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608BA1E" w14:textId="59F2E007" w:rsidR="00EC63FE" w:rsidRDefault="000C2457" w:rsidP="00A55C19">
      <w:pPr>
        <w:jc w:val="center"/>
        <w:rPr>
          <w:color w:val="000000"/>
          <w:sz w:val="44"/>
          <w:szCs w:val="44"/>
          <w:lang w:val="en-GB"/>
        </w:rPr>
      </w:pPr>
      <w:r>
        <w:rPr>
          <w:noProof/>
          <w:lang w:val="en-GB" w:eastAsia="en-US"/>
        </w:rPr>
        <w:drawing>
          <wp:inline distT="0" distB="0" distL="0" distR="0" wp14:anchorId="09995421" wp14:editId="25376A39">
            <wp:extent cx="3914775" cy="762000"/>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914775" cy="762000"/>
                    </a:xfrm>
                    <a:prstGeom prst="rect">
                      <a:avLst/>
                    </a:prstGeom>
                    <a:noFill/>
                    <a:ln>
                      <a:noFill/>
                    </a:ln>
                  </pic:spPr>
                </pic:pic>
              </a:graphicData>
            </a:graphic>
          </wp:inline>
        </w:drawing>
      </w:r>
    </w:p>
    <w:p w14:paraId="57D8E9FD" w14:textId="77777777" w:rsidR="00B6369C" w:rsidRDefault="00B6369C" w:rsidP="00B6369C">
      <w:pPr>
        <w:jc w:val="center"/>
        <w:rPr>
          <w:i/>
          <w:color w:val="002060"/>
          <w:lang w:val="en-GB"/>
        </w:rPr>
      </w:pPr>
      <w:r>
        <w:rPr>
          <w:b/>
          <w:i/>
          <w:color w:val="002060"/>
          <w:sz w:val="28"/>
          <w:szCs w:val="28"/>
          <w:lang w:val="en-GB"/>
        </w:rPr>
        <w:t>GROUP TRAVEL QUOTATION No: 202</w:t>
      </w:r>
      <w:r w:rsidR="00C904CA">
        <w:rPr>
          <w:b/>
          <w:i/>
          <w:color w:val="002060"/>
          <w:sz w:val="28"/>
          <w:szCs w:val="28"/>
          <w:lang w:val="en-GB"/>
        </w:rPr>
        <w:t>6</w:t>
      </w:r>
      <w:r>
        <w:rPr>
          <w:b/>
          <w:i/>
          <w:color w:val="002060"/>
          <w:sz w:val="28"/>
          <w:szCs w:val="28"/>
          <w:lang w:val="en-GB"/>
        </w:rPr>
        <w:t>-</w:t>
      </w:r>
      <w:r w:rsidR="00C904CA">
        <w:rPr>
          <w:b/>
          <w:i/>
          <w:color w:val="002060"/>
          <w:sz w:val="28"/>
          <w:szCs w:val="28"/>
          <w:lang w:val="en-GB"/>
        </w:rPr>
        <w:t>2028</w:t>
      </w:r>
    </w:p>
    <w:p w14:paraId="379567A0" w14:textId="77777777" w:rsidR="00B6369C" w:rsidRDefault="00B6369C" w:rsidP="00B6369C">
      <w:pPr>
        <w:rPr>
          <w:lang w:val="en-GB"/>
        </w:rPr>
      </w:pPr>
    </w:p>
    <w:p w14:paraId="79B5415C" w14:textId="3B0ACD28" w:rsidR="00B6369C" w:rsidRDefault="00B6369C" w:rsidP="00B6369C">
      <w:pPr>
        <w:rPr>
          <w:lang w:val="en-GB" w:eastAsia="en-US"/>
        </w:rPr>
      </w:pPr>
      <w:r>
        <w:rPr>
          <w:b/>
          <w:lang w:val="en-GB"/>
        </w:rPr>
        <w:t>GROUP LEAD NAME:</w:t>
      </w:r>
      <w:r>
        <w:rPr>
          <w:lang w:val="en-GB"/>
        </w:rPr>
        <w:tab/>
      </w:r>
      <w:r>
        <w:rPr>
          <w:lang w:val="en-GB"/>
        </w:rPr>
        <w:tab/>
      </w:r>
      <w:r w:rsidR="00CB4A0D">
        <w:rPr>
          <w:lang w:val="en-GB"/>
        </w:rPr>
        <w:t>Ilona</w:t>
      </w:r>
      <w:r w:rsidR="000C2457">
        <w:rPr>
          <w:lang w:val="en-GB"/>
        </w:rPr>
        <w:t xml:space="preserve"> Hollands</w:t>
      </w:r>
    </w:p>
    <w:p w14:paraId="39995744" w14:textId="77777777" w:rsidR="004628F4" w:rsidRPr="004628F4" w:rsidRDefault="00B6369C" w:rsidP="004628F4">
      <w:pPr>
        <w:rPr>
          <w:lang w:val="en-GB"/>
        </w:rPr>
      </w:pPr>
      <w:r>
        <w:rPr>
          <w:b/>
          <w:lang w:val="en-GB"/>
        </w:rPr>
        <w:t>ADDRESS:</w:t>
      </w:r>
      <w:r>
        <w:rPr>
          <w:lang w:val="en-GB"/>
        </w:rPr>
        <w:tab/>
      </w:r>
      <w:r>
        <w:rPr>
          <w:lang w:val="en-GB"/>
        </w:rPr>
        <w:tab/>
      </w:r>
      <w:r>
        <w:rPr>
          <w:lang w:val="en-GB"/>
        </w:rPr>
        <w:tab/>
      </w:r>
      <w:r>
        <w:rPr>
          <w:lang w:val="en-GB"/>
        </w:rPr>
        <w:tab/>
      </w:r>
    </w:p>
    <w:p w14:paraId="4AB59475" w14:textId="77777777" w:rsidR="00CB4A0D" w:rsidRDefault="00CB4A0D" w:rsidP="00FC10CF">
      <w:pPr>
        <w:rPr>
          <w:lang w:val="en-GB"/>
        </w:rPr>
      </w:pPr>
    </w:p>
    <w:p w14:paraId="330D34A8" w14:textId="77777777" w:rsidR="00CB4A0D" w:rsidRDefault="00CB4A0D" w:rsidP="00FC10CF">
      <w:pPr>
        <w:rPr>
          <w:lang w:val="en-GB"/>
        </w:rPr>
      </w:pPr>
    </w:p>
    <w:p w14:paraId="1CA9D6F1" w14:textId="77777777" w:rsidR="000E5FEE" w:rsidRPr="004628F4" w:rsidRDefault="00A014BE" w:rsidP="00FC10CF">
      <w:pPr>
        <w:rPr>
          <w:lang w:val="en-GB"/>
        </w:rPr>
      </w:pPr>
      <w:r>
        <w:rPr>
          <w:lang w:val="en-GB"/>
        </w:rPr>
        <w:tab/>
      </w:r>
      <w:r w:rsidR="00FC10CF">
        <w:rPr>
          <w:lang w:val="en-GB"/>
        </w:rPr>
        <w:tab/>
      </w:r>
      <w:r w:rsidR="00FC10CF">
        <w:rPr>
          <w:lang w:val="en-GB"/>
        </w:rPr>
        <w:tab/>
      </w:r>
      <w:r w:rsidR="00FC10CF">
        <w:rPr>
          <w:lang w:val="en-GB"/>
        </w:rPr>
        <w:tab/>
      </w:r>
      <w:r w:rsidR="00FC10CF">
        <w:rPr>
          <w:lang w:val="en-GB"/>
        </w:rPr>
        <w:tab/>
      </w:r>
    </w:p>
    <w:p w14:paraId="3AA7A116" w14:textId="77777777" w:rsidR="00B6369C" w:rsidRDefault="00B6369C" w:rsidP="004628F4">
      <w:pPr>
        <w:rPr>
          <w:lang w:val="en-GB"/>
        </w:rPr>
      </w:pPr>
      <w:r>
        <w:rPr>
          <w:b/>
          <w:lang w:val="en-GB"/>
        </w:rPr>
        <w:t>TELEPHONE:</w:t>
      </w:r>
      <w:r>
        <w:rPr>
          <w:lang w:val="en-GB"/>
        </w:rPr>
        <w:tab/>
      </w:r>
      <w:r>
        <w:rPr>
          <w:lang w:val="en-GB"/>
        </w:rPr>
        <w:tab/>
      </w:r>
      <w:r>
        <w:rPr>
          <w:lang w:val="en-GB"/>
        </w:rPr>
        <w:tab/>
      </w:r>
      <w:r w:rsidR="00CB4A0D">
        <w:rPr>
          <w:lang w:val="en-GB"/>
        </w:rPr>
        <w:t>07904 680885</w:t>
      </w:r>
    </w:p>
    <w:p w14:paraId="4BDB920C" w14:textId="02ED0BEC" w:rsidR="00B6369C" w:rsidRDefault="00B6369C" w:rsidP="00B6369C">
      <w:pPr>
        <w:rPr>
          <w:lang w:val="en-GB"/>
        </w:rPr>
      </w:pPr>
      <w:r>
        <w:rPr>
          <w:b/>
          <w:lang w:val="en-GB"/>
        </w:rPr>
        <w:t>E-Mail:</w:t>
      </w:r>
      <w:r>
        <w:rPr>
          <w:lang w:val="en-GB"/>
        </w:rPr>
        <w:tab/>
      </w:r>
      <w:r>
        <w:rPr>
          <w:lang w:val="en-GB"/>
        </w:rPr>
        <w:tab/>
      </w:r>
      <w:r>
        <w:rPr>
          <w:lang w:val="en-GB"/>
        </w:rPr>
        <w:tab/>
      </w:r>
      <w:r w:rsidR="00CB4A0D">
        <w:rPr>
          <w:lang w:val="en-GB"/>
        </w:rPr>
        <w:tab/>
      </w:r>
      <w:r w:rsidR="0001035F">
        <w:rPr>
          <w:lang w:val="en-GB"/>
        </w:rPr>
        <w:t>i</w:t>
      </w:r>
      <w:r w:rsidR="00CB4A0D">
        <w:rPr>
          <w:lang w:val="en-GB"/>
        </w:rPr>
        <w:t>llona.darkblue@sky.com</w:t>
      </w:r>
    </w:p>
    <w:p w14:paraId="417EB405" w14:textId="77777777" w:rsidR="00B6369C" w:rsidRDefault="00B6369C" w:rsidP="00B6369C">
      <w:pPr>
        <w:pBdr>
          <w:bottom w:val="single" w:sz="6" w:space="1" w:color="auto"/>
        </w:pBdr>
        <w:rPr>
          <w:lang w:val="en-GB"/>
        </w:rPr>
      </w:pPr>
    </w:p>
    <w:p w14:paraId="34CCFF9B" w14:textId="77777777" w:rsidR="00B6369C" w:rsidRDefault="00B6369C" w:rsidP="00B6369C">
      <w:pPr>
        <w:rPr>
          <w:lang w:val="en-GB"/>
        </w:rPr>
      </w:pPr>
    </w:p>
    <w:p w14:paraId="3776A457" w14:textId="3AFD330B" w:rsidR="00B6369C" w:rsidRDefault="00B6369C" w:rsidP="00B6369C">
      <w:pPr>
        <w:pBdr>
          <w:bottom w:val="single" w:sz="6" w:space="1" w:color="auto"/>
        </w:pBdr>
        <w:rPr>
          <w:lang w:val="en-GB"/>
        </w:rPr>
      </w:pPr>
      <w:r>
        <w:rPr>
          <w:b/>
          <w:sz w:val="22"/>
          <w:szCs w:val="22"/>
          <w:lang w:val="en-GB"/>
        </w:rPr>
        <w:t>DEPARTURE DATE</w:t>
      </w:r>
      <w:r>
        <w:rPr>
          <w:b/>
          <w:lang w:val="en-GB"/>
        </w:rPr>
        <w:t xml:space="preserve">: </w:t>
      </w:r>
      <w:r w:rsidR="0001035F">
        <w:rPr>
          <w:bCs/>
          <w:lang w:val="en-GB"/>
        </w:rPr>
        <w:t>20 Sept</w:t>
      </w:r>
      <w:r w:rsidR="00AE1483">
        <w:rPr>
          <w:b/>
          <w:lang w:val="en-GB"/>
        </w:rPr>
        <w:t xml:space="preserve"> </w:t>
      </w:r>
      <w:r w:rsidR="00A749A1">
        <w:rPr>
          <w:bCs/>
          <w:lang w:val="en-GB"/>
        </w:rPr>
        <w:t>2</w:t>
      </w:r>
      <w:r w:rsidR="00E53BA2">
        <w:rPr>
          <w:bCs/>
          <w:lang w:val="en-GB"/>
        </w:rPr>
        <w:t>6</w:t>
      </w:r>
      <w:r w:rsidR="00A749A1">
        <w:rPr>
          <w:bCs/>
          <w:lang w:val="en-GB"/>
        </w:rPr>
        <w:tab/>
      </w:r>
      <w:r>
        <w:rPr>
          <w:b/>
          <w:sz w:val="22"/>
          <w:szCs w:val="22"/>
          <w:lang w:val="en-GB"/>
        </w:rPr>
        <w:t>RETURN DATE:</w:t>
      </w:r>
      <w:r>
        <w:rPr>
          <w:lang w:val="en-GB"/>
        </w:rPr>
        <w:t xml:space="preserve"> </w:t>
      </w:r>
      <w:r w:rsidR="0001035F">
        <w:rPr>
          <w:lang w:val="en-GB"/>
        </w:rPr>
        <w:t>26 Sept</w:t>
      </w:r>
      <w:r w:rsidR="00AE1483">
        <w:rPr>
          <w:lang w:val="en-GB"/>
        </w:rPr>
        <w:t xml:space="preserve"> </w:t>
      </w:r>
      <w:r w:rsidR="000A6C08">
        <w:rPr>
          <w:lang w:val="en-GB"/>
        </w:rPr>
        <w:t>2</w:t>
      </w:r>
      <w:r w:rsidR="00E53BA2">
        <w:rPr>
          <w:lang w:val="en-GB"/>
        </w:rPr>
        <w:t>6</w:t>
      </w:r>
      <w:r>
        <w:rPr>
          <w:lang w:val="en-GB"/>
        </w:rPr>
        <w:t xml:space="preserve"> </w:t>
      </w:r>
      <w:r w:rsidR="00FC10CF">
        <w:rPr>
          <w:lang w:val="en-GB"/>
        </w:rPr>
        <w:tab/>
      </w:r>
      <w:r>
        <w:rPr>
          <w:lang w:val="en-GB"/>
        </w:rPr>
        <w:tab/>
      </w:r>
      <w:r>
        <w:rPr>
          <w:b/>
          <w:lang w:val="en-GB"/>
        </w:rPr>
        <w:t>No: DAYS</w:t>
      </w:r>
      <w:r>
        <w:rPr>
          <w:lang w:val="en-GB"/>
        </w:rPr>
        <w:t xml:space="preserve">: </w:t>
      </w:r>
      <w:r w:rsidR="00CB4A0D">
        <w:rPr>
          <w:lang w:val="en-GB"/>
        </w:rPr>
        <w:t>7</w:t>
      </w:r>
    </w:p>
    <w:p w14:paraId="5D8B7EF0" w14:textId="77777777" w:rsidR="00B6369C" w:rsidRDefault="00B6369C" w:rsidP="00B6369C">
      <w:pPr>
        <w:pBdr>
          <w:bottom w:val="single" w:sz="6" w:space="1" w:color="auto"/>
        </w:pBdr>
        <w:rPr>
          <w:lang w:val="en-GB"/>
        </w:rPr>
      </w:pPr>
    </w:p>
    <w:p w14:paraId="4B919527" w14:textId="77777777" w:rsidR="00B6369C" w:rsidRPr="00A014BE" w:rsidRDefault="00B6369C" w:rsidP="00B6369C">
      <w:pPr>
        <w:rPr>
          <w:sz w:val="16"/>
          <w:szCs w:val="16"/>
          <w:lang w:val="en-GB"/>
        </w:rPr>
      </w:pPr>
    </w:p>
    <w:p w14:paraId="2B13DC73" w14:textId="77777777" w:rsidR="00283A26" w:rsidRPr="00C16027" w:rsidRDefault="00283A26" w:rsidP="00283A26">
      <w:pPr>
        <w:suppressAutoHyphens w:val="0"/>
        <w:rPr>
          <w:lang w:val="en-GB" w:eastAsia="en-US"/>
        </w:rPr>
      </w:pPr>
      <w:r w:rsidRPr="00C16027">
        <w:rPr>
          <w:b/>
          <w:lang w:val="en-GB" w:eastAsia="en-US"/>
        </w:rPr>
        <w:t>TOUR DESCRIPTION:</w:t>
      </w:r>
      <w:r>
        <w:rPr>
          <w:lang w:val="en-GB" w:eastAsia="en-US"/>
        </w:rPr>
        <w:tab/>
      </w:r>
      <w:r>
        <w:rPr>
          <w:lang w:val="en-GB" w:eastAsia="en-US"/>
        </w:rPr>
        <w:tab/>
      </w:r>
      <w:r w:rsidR="00CB4A0D">
        <w:rPr>
          <w:lang w:val="en-GB" w:eastAsia="en-US"/>
        </w:rPr>
        <w:t>Poland by air from Gatwick</w:t>
      </w:r>
    </w:p>
    <w:p w14:paraId="33FCF51B" w14:textId="77777777" w:rsidR="00283A26" w:rsidRPr="00A014BE" w:rsidRDefault="00283A26" w:rsidP="00283A26">
      <w:pPr>
        <w:suppressAutoHyphens w:val="0"/>
        <w:rPr>
          <w:sz w:val="16"/>
          <w:szCs w:val="16"/>
          <w:lang w:val="en-GB" w:eastAsia="en-US"/>
        </w:rPr>
      </w:pPr>
    </w:p>
    <w:p w14:paraId="0A53D1AC" w14:textId="77777777" w:rsidR="00283A26" w:rsidRPr="00C16027" w:rsidRDefault="00283A26" w:rsidP="00283A26">
      <w:pPr>
        <w:suppressAutoHyphens w:val="0"/>
        <w:rPr>
          <w:lang w:val="en-GB" w:eastAsia="en-US"/>
        </w:rPr>
      </w:pPr>
      <w:r w:rsidRPr="00C16027">
        <w:rPr>
          <w:b/>
          <w:lang w:val="en-GB" w:eastAsia="en-US"/>
        </w:rPr>
        <w:t>COST PER PERSON:</w:t>
      </w:r>
      <w:r>
        <w:rPr>
          <w:lang w:val="en-GB" w:eastAsia="en-US"/>
        </w:rPr>
        <w:tab/>
      </w:r>
      <w:r>
        <w:rPr>
          <w:lang w:val="en-GB" w:eastAsia="en-US"/>
        </w:rPr>
        <w:tab/>
        <w:t>£</w:t>
      </w:r>
      <w:r w:rsidR="00CB4A0D">
        <w:rPr>
          <w:lang w:val="en-GB" w:eastAsia="en-US"/>
        </w:rPr>
        <w:t>995</w:t>
      </w:r>
      <w:r>
        <w:rPr>
          <w:lang w:val="en-GB" w:eastAsia="en-US"/>
        </w:rPr>
        <w:t xml:space="preserve"> sharing, £</w:t>
      </w:r>
      <w:r w:rsidR="00CB4A0D">
        <w:rPr>
          <w:lang w:val="en-GB" w:eastAsia="en-US"/>
        </w:rPr>
        <w:t>1200</w:t>
      </w:r>
      <w:r>
        <w:rPr>
          <w:lang w:val="en-GB" w:eastAsia="en-US"/>
        </w:rPr>
        <w:t xml:space="preserve"> in single room.</w:t>
      </w:r>
    </w:p>
    <w:p w14:paraId="4C9F6430" w14:textId="77777777" w:rsidR="00283A26" w:rsidRPr="00A014BE" w:rsidRDefault="00283A26" w:rsidP="00283A26">
      <w:pPr>
        <w:suppressAutoHyphens w:val="0"/>
        <w:rPr>
          <w:sz w:val="16"/>
          <w:szCs w:val="16"/>
          <w:lang w:val="en-GB" w:eastAsia="en-US"/>
        </w:rPr>
      </w:pPr>
    </w:p>
    <w:p w14:paraId="19D361D4" w14:textId="77777777" w:rsidR="00283A26" w:rsidRDefault="00283A26" w:rsidP="00283A26">
      <w:pPr>
        <w:suppressAutoHyphens w:val="0"/>
        <w:rPr>
          <w:lang w:val="en-GB" w:eastAsia="en-US"/>
        </w:rPr>
      </w:pPr>
      <w:r w:rsidRPr="00C16027">
        <w:rPr>
          <w:b/>
          <w:lang w:val="en-GB" w:eastAsia="en-US"/>
        </w:rPr>
        <w:t>COST INCLUDES:</w:t>
      </w:r>
      <w:r>
        <w:rPr>
          <w:b/>
          <w:lang w:val="en-GB" w:eastAsia="en-US"/>
        </w:rPr>
        <w:tab/>
      </w:r>
      <w:r>
        <w:rPr>
          <w:b/>
          <w:lang w:val="en-GB" w:eastAsia="en-US"/>
        </w:rPr>
        <w:tab/>
      </w:r>
      <w:r>
        <w:rPr>
          <w:lang w:val="en-GB" w:eastAsia="en-US"/>
        </w:rPr>
        <w:tab/>
      </w:r>
    </w:p>
    <w:p w14:paraId="5D5CB411" w14:textId="77777777" w:rsidR="00283A26" w:rsidRDefault="009569F4" w:rsidP="00283A26">
      <w:pPr>
        <w:numPr>
          <w:ilvl w:val="0"/>
          <w:numId w:val="4"/>
        </w:numPr>
        <w:suppressAutoHyphens w:val="0"/>
        <w:rPr>
          <w:lang w:val="en-GB" w:eastAsia="en-US"/>
        </w:rPr>
      </w:pPr>
      <w:r>
        <w:rPr>
          <w:lang w:val="en-GB" w:eastAsia="en-US"/>
        </w:rPr>
        <w:t>Return</w:t>
      </w:r>
      <w:r w:rsidR="00283A26">
        <w:rPr>
          <w:lang w:val="en-GB" w:eastAsia="en-US"/>
        </w:rPr>
        <w:t xml:space="preserve"> flight</w:t>
      </w:r>
      <w:r>
        <w:rPr>
          <w:lang w:val="en-GB" w:eastAsia="en-US"/>
        </w:rPr>
        <w:t>s</w:t>
      </w:r>
      <w:r w:rsidR="00283A26">
        <w:rPr>
          <w:lang w:val="en-GB" w:eastAsia="en-US"/>
        </w:rPr>
        <w:t xml:space="preserve"> </w:t>
      </w:r>
      <w:r w:rsidR="00CB4A0D">
        <w:rPr>
          <w:lang w:val="en-GB" w:eastAsia="en-US"/>
        </w:rPr>
        <w:t>Gatwick - Krakow</w:t>
      </w:r>
    </w:p>
    <w:p w14:paraId="4874D6E7" w14:textId="77777777" w:rsidR="00283A26" w:rsidRPr="00C16027" w:rsidRDefault="00283A26" w:rsidP="00283A26">
      <w:pPr>
        <w:numPr>
          <w:ilvl w:val="0"/>
          <w:numId w:val="4"/>
        </w:numPr>
        <w:suppressAutoHyphens w:val="0"/>
        <w:rPr>
          <w:lang w:val="en-GB" w:eastAsia="en-US"/>
        </w:rPr>
      </w:pPr>
      <w:r>
        <w:rPr>
          <w:lang w:val="en-GB" w:eastAsia="en-US"/>
        </w:rPr>
        <w:t>Airport duty and passenger taxes.</w:t>
      </w:r>
    </w:p>
    <w:p w14:paraId="456536E2" w14:textId="77777777" w:rsidR="00283A26" w:rsidRDefault="00283A26" w:rsidP="00283A26">
      <w:pPr>
        <w:numPr>
          <w:ilvl w:val="0"/>
          <w:numId w:val="4"/>
        </w:numPr>
        <w:suppressAutoHyphens w:val="0"/>
        <w:rPr>
          <w:lang w:val="en-GB" w:eastAsia="en-US"/>
        </w:rPr>
      </w:pPr>
      <w:r>
        <w:rPr>
          <w:lang w:val="en-GB" w:eastAsia="en-US"/>
        </w:rPr>
        <w:t>1 suitcase per person for the aircraft hold.</w:t>
      </w:r>
    </w:p>
    <w:p w14:paraId="56F74335" w14:textId="77777777" w:rsidR="00A36BB2" w:rsidRPr="00CC113C" w:rsidRDefault="00CC113C" w:rsidP="00CC113C">
      <w:pPr>
        <w:numPr>
          <w:ilvl w:val="0"/>
          <w:numId w:val="4"/>
        </w:numPr>
        <w:suppressAutoHyphens w:val="0"/>
        <w:rPr>
          <w:lang w:val="en-GB" w:eastAsia="en-US"/>
        </w:rPr>
      </w:pPr>
      <w:r>
        <w:rPr>
          <w:lang w:val="en-GB" w:eastAsia="en-US"/>
        </w:rPr>
        <w:t xml:space="preserve">6 nights half board </w:t>
      </w:r>
      <w:r w:rsidR="00484CED">
        <w:rPr>
          <w:lang w:val="en-GB" w:eastAsia="en-US"/>
        </w:rPr>
        <w:t>Krakow.</w:t>
      </w:r>
    </w:p>
    <w:p w14:paraId="66DA308D" w14:textId="77777777" w:rsidR="00283A26" w:rsidRDefault="00283A26" w:rsidP="00283A26">
      <w:pPr>
        <w:numPr>
          <w:ilvl w:val="0"/>
          <w:numId w:val="4"/>
        </w:numPr>
        <w:suppressAutoHyphens w:val="0"/>
        <w:rPr>
          <w:lang w:val="en-GB" w:eastAsia="en-US"/>
        </w:rPr>
      </w:pPr>
      <w:r>
        <w:rPr>
          <w:lang w:val="en-GB" w:eastAsia="en-US"/>
        </w:rPr>
        <w:t>Excursions as per the itinerary.</w:t>
      </w:r>
    </w:p>
    <w:p w14:paraId="5B858B6E" w14:textId="77777777" w:rsidR="00283A26" w:rsidRPr="00C16027" w:rsidRDefault="00283A26" w:rsidP="00283A26">
      <w:pPr>
        <w:numPr>
          <w:ilvl w:val="0"/>
          <w:numId w:val="4"/>
        </w:numPr>
        <w:suppressAutoHyphens w:val="0"/>
        <w:rPr>
          <w:lang w:val="en-GB" w:eastAsia="en-US"/>
        </w:rPr>
      </w:pPr>
      <w:r>
        <w:rPr>
          <w:lang w:val="en-GB" w:eastAsia="en-US"/>
        </w:rPr>
        <w:t>English speaking guide</w:t>
      </w:r>
      <w:r w:rsidR="00CC113C">
        <w:rPr>
          <w:lang w:val="en-GB" w:eastAsia="en-US"/>
        </w:rPr>
        <w:t>/tour leader to accompany the group</w:t>
      </w:r>
    </w:p>
    <w:p w14:paraId="2D42DE9E" w14:textId="77777777" w:rsidR="00283A26" w:rsidRPr="00A014BE" w:rsidRDefault="00283A26" w:rsidP="00283A26">
      <w:pPr>
        <w:suppressAutoHyphens w:val="0"/>
        <w:ind w:left="3600" w:hanging="3600"/>
        <w:rPr>
          <w:sz w:val="16"/>
          <w:szCs w:val="16"/>
          <w:lang w:val="en-GB" w:eastAsia="en-US"/>
        </w:rPr>
      </w:pPr>
    </w:p>
    <w:p w14:paraId="79631D33" w14:textId="77777777" w:rsidR="00A014BE" w:rsidRDefault="00283A26" w:rsidP="00A014BE">
      <w:pPr>
        <w:ind w:left="3600" w:hanging="3600"/>
        <w:rPr>
          <w:lang w:val="en-GB"/>
        </w:rPr>
      </w:pPr>
      <w:r w:rsidRPr="00C16027">
        <w:rPr>
          <w:b/>
          <w:lang w:val="en-GB" w:eastAsia="en-US"/>
        </w:rPr>
        <w:t>WHAT IS EXTRA:</w:t>
      </w:r>
      <w:r>
        <w:rPr>
          <w:lang w:val="en-GB" w:eastAsia="en-US"/>
        </w:rPr>
        <w:tab/>
      </w:r>
      <w:r w:rsidR="00A014BE">
        <w:rPr>
          <w:lang w:val="en-GB"/>
        </w:rPr>
        <w:t>Travel insurance</w:t>
      </w:r>
    </w:p>
    <w:p w14:paraId="6A642A81" w14:textId="77777777" w:rsidR="00A014BE" w:rsidRPr="00941A3C" w:rsidRDefault="00A014BE" w:rsidP="00A014BE">
      <w:pPr>
        <w:ind w:left="3600" w:hanging="3600"/>
        <w:rPr>
          <w:bCs/>
          <w:lang w:val="en-GB"/>
        </w:rPr>
      </w:pPr>
      <w:r>
        <w:rPr>
          <w:b/>
          <w:lang w:val="en-GB"/>
        </w:rPr>
        <w:tab/>
      </w:r>
      <w:r w:rsidRPr="00941A3C">
        <w:rPr>
          <w:bCs/>
          <w:lang w:val="en-GB"/>
        </w:rPr>
        <w:t>3 – 17 years of age £35</w:t>
      </w:r>
      <w:r>
        <w:rPr>
          <w:bCs/>
          <w:lang w:val="en-GB"/>
        </w:rPr>
        <w:t xml:space="preserve"> </w:t>
      </w:r>
    </w:p>
    <w:p w14:paraId="1FBF962B" w14:textId="77777777" w:rsidR="00A014BE" w:rsidRPr="00941A3C" w:rsidRDefault="00A014BE" w:rsidP="00A014BE">
      <w:pPr>
        <w:ind w:left="3600" w:hanging="3600"/>
        <w:rPr>
          <w:bCs/>
          <w:lang w:val="en-GB"/>
        </w:rPr>
      </w:pPr>
      <w:r w:rsidRPr="00941A3C">
        <w:rPr>
          <w:bCs/>
          <w:lang w:val="en-GB"/>
        </w:rPr>
        <w:tab/>
        <w:t>18 – 50 years of age £49</w:t>
      </w:r>
    </w:p>
    <w:p w14:paraId="13F0BA67" w14:textId="77777777" w:rsidR="00A014BE" w:rsidRPr="00941A3C" w:rsidRDefault="00A014BE" w:rsidP="00A014BE">
      <w:pPr>
        <w:ind w:left="3600" w:hanging="3600"/>
        <w:rPr>
          <w:bCs/>
          <w:lang w:val="en-GB"/>
        </w:rPr>
      </w:pPr>
      <w:r w:rsidRPr="00941A3C">
        <w:rPr>
          <w:bCs/>
          <w:lang w:val="en-GB"/>
        </w:rPr>
        <w:tab/>
        <w:t>51 – 65 years of age £59</w:t>
      </w:r>
    </w:p>
    <w:p w14:paraId="152BBF89" w14:textId="77777777" w:rsidR="00A014BE" w:rsidRPr="00941A3C" w:rsidRDefault="00A014BE" w:rsidP="00A014BE">
      <w:pPr>
        <w:ind w:left="3600" w:hanging="3600"/>
        <w:rPr>
          <w:bCs/>
          <w:lang w:val="en-GB"/>
        </w:rPr>
      </w:pPr>
      <w:r w:rsidRPr="00941A3C">
        <w:rPr>
          <w:bCs/>
          <w:lang w:val="en-GB"/>
        </w:rPr>
        <w:tab/>
        <w:t>66 – 79 years of age £79</w:t>
      </w:r>
    </w:p>
    <w:p w14:paraId="4A5FB480" w14:textId="77777777" w:rsidR="00A014BE" w:rsidRPr="00941A3C" w:rsidRDefault="00A014BE" w:rsidP="00A014BE">
      <w:pPr>
        <w:ind w:left="3600" w:hanging="3600"/>
        <w:rPr>
          <w:bCs/>
          <w:lang w:val="en-GB"/>
        </w:rPr>
      </w:pPr>
      <w:r w:rsidRPr="00941A3C">
        <w:rPr>
          <w:bCs/>
          <w:lang w:val="en-GB"/>
        </w:rPr>
        <w:tab/>
        <w:t>80 – 90 years of age £129</w:t>
      </w:r>
    </w:p>
    <w:p w14:paraId="549C6226" w14:textId="77777777" w:rsidR="00283A26" w:rsidRPr="00C16027" w:rsidRDefault="00283A26" w:rsidP="00A014BE">
      <w:pPr>
        <w:suppressAutoHyphens w:val="0"/>
        <w:ind w:left="3600" w:hanging="3600"/>
        <w:rPr>
          <w:lang w:val="en-GB"/>
        </w:rPr>
      </w:pPr>
      <w:r>
        <w:rPr>
          <w:lang w:val="en-GB" w:eastAsia="en-US"/>
        </w:rPr>
        <w:t>.</w:t>
      </w:r>
      <w:r w:rsidR="00A014BE">
        <w:rPr>
          <w:lang w:val="en-GB"/>
        </w:rPr>
        <w:tab/>
      </w:r>
    </w:p>
    <w:p w14:paraId="0E6E28DE" w14:textId="77777777" w:rsidR="00283A26" w:rsidRPr="00A014BE" w:rsidRDefault="00283A26" w:rsidP="00283A26">
      <w:pPr>
        <w:suppressAutoHyphens w:val="0"/>
        <w:ind w:left="3600" w:hanging="3600"/>
        <w:rPr>
          <w:sz w:val="16"/>
          <w:szCs w:val="16"/>
          <w:lang w:val="en-GB" w:eastAsia="en-US"/>
        </w:rPr>
      </w:pPr>
    </w:p>
    <w:p w14:paraId="3322970E" w14:textId="77777777" w:rsidR="00283A26" w:rsidRDefault="00283A26" w:rsidP="00283A26">
      <w:pPr>
        <w:suppressAutoHyphens w:val="0"/>
        <w:ind w:left="3600" w:hanging="3600"/>
        <w:rPr>
          <w:lang w:val="en-GB" w:eastAsia="en-US"/>
        </w:rPr>
      </w:pPr>
      <w:r w:rsidRPr="00C16027">
        <w:rPr>
          <w:b/>
          <w:lang w:val="en-GB" w:eastAsia="en-US"/>
        </w:rPr>
        <w:t>CONDITIONS:</w:t>
      </w:r>
      <w:r>
        <w:rPr>
          <w:lang w:val="en-GB" w:eastAsia="en-US"/>
        </w:rPr>
        <w:tab/>
        <w:t>Minimum group size 2</w:t>
      </w:r>
      <w:r w:rsidR="00CC113C">
        <w:rPr>
          <w:lang w:val="en-GB" w:eastAsia="en-US"/>
        </w:rPr>
        <w:t>0</w:t>
      </w:r>
      <w:r w:rsidRPr="00C16027">
        <w:rPr>
          <w:lang w:val="en-GB" w:eastAsia="en-US"/>
        </w:rPr>
        <w:t xml:space="preserve"> paying passengers.</w:t>
      </w:r>
    </w:p>
    <w:p w14:paraId="5109B5B9" w14:textId="77777777" w:rsidR="00283A26" w:rsidRPr="00A014BE" w:rsidRDefault="00283A26" w:rsidP="00A014BE">
      <w:pPr>
        <w:suppressAutoHyphens w:val="0"/>
        <w:ind w:left="3600" w:hanging="3600"/>
        <w:rPr>
          <w:bCs/>
          <w:lang w:val="en-GB" w:eastAsia="en-US"/>
        </w:rPr>
      </w:pPr>
      <w:r w:rsidRPr="00513793">
        <w:rPr>
          <w:bCs/>
          <w:lang w:val="en-GB" w:eastAsia="en-US"/>
        </w:rPr>
        <w:tab/>
        <w:t>1 x free place for priest in single room</w:t>
      </w:r>
      <w:r>
        <w:rPr>
          <w:bCs/>
          <w:lang w:val="en-GB" w:eastAsia="en-US"/>
        </w:rPr>
        <w:t>.</w:t>
      </w:r>
    </w:p>
    <w:p w14:paraId="7C8D588A" w14:textId="77777777" w:rsidR="00283A26" w:rsidRPr="00C16027" w:rsidRDefault="00283A26" w:rsidP="00283A26">
      <w:pPr>
        <w:pBdr>
          <w:bottom w:val="single" w:sz="6" w:space="1" w:color="auto"/>
        </w:pBdr>
        <w:suppressAutoHyphens w:val="0"/>
        <w:rPr>
          <w:lang w:val="en-GB" w:eastAsia="en-US"/>
        </w:rPr>
      </w:pPr>
    </w:p>
    <w:p w14:paraId="558A9A45" w14:textId="77777777" w:rsidR="00283A26" w:rsidRPr="00C16027" w:rsidRDefault="00283A26" w:rsidP="00283A26">
      <w:pPr>
        <w:suppressAutoHyphens w:val="0"/>
        <w:rPr>
          <w:lang w:val="en-GB" w:eastAsia="en-US"/>
        </w:rPr>
      </w:pPr>
    </w:p>
    <w:p w14:paraId="414D37E3" w14:textId="77777777" w:rsidR="00283A26" w:rsidRPr="00C16027" w:rsidRDefault="00283A26" w:rsidP="00283A26">
      <w:pPr>
        <w:suppressAutoHyphens w:val="0"/>
        <w:rPr>
          <w:b/>
          <w:lang w:val="en-GB" w:eastAsia="en-US"/>
        </w:rPr>
      </w:pPr>
      <w:r w:rsidRPr="00C16027">
        <w:rPr>
          <w:b/>
          <w:lang w:val="en-GB" w:eastAsia="en-US"/>
        </w:rPr>
        <w:t>ADDITIONAL COMMENTS…</w:t>
      </w:r>
      <w:proofErr w:type="gramStart"/>
      <w:r w:rsidRPr="00C16027">
        <w:rPr>
          <w:b/>
          <w:lang w:val="en-GB" w:eastAsia="en-US"/>
        </w:rPr>
        <w:t>…..</w:t>
      </w:r>
      <w:proofErr w:type="gramEnd"/>
    </w:p>
    <w:p w14:paraId="4A65CBBE" w14:textId="77777777" w:rsidR="00283A26" w:rsidRPr="00C16027" w:rsidRDefault="00283A26" w:rsidP="00283A26">
      <w:pPr>
        <w:suppressAutoHyphens w:val="0"/>
        <w:rPr>
          <w:lang w:val="en-GB" w:eastAsia="en-US"/>
        </w:rPr>
      </w:pPr>
    </w:p>
    <w:p w14:paraId="3E460E6B" w14:textId="77777777" w:rsidR="00283A26" w:rsidRDefault="00283A26" w:rsidP="00283A26">
      <w:pPr>
        <w:suppressAutoHyphens w:val="0"/>
        <w:ind w:right="-180"/>
        <w:rPr>
          <w:lang w:val="en-GB" w:eastAsia="en-US"/>
        </w:rPr>
      </w:pPr>
      <w:r>
        <w:rPr>
          <w:lang w:val="en-GB" w:eastAsia="en-US"/>
        </w:rPr>
        <w:t xml:space="preserve">A deposit of £300 per person would be required to make the booking. </w:t>
      </w:r>
    </w:p>
    <w:p w14:paraId="20A3E2E9" w14:textId="77777777" w:rsidR="00283A26" w:rsidRDefault="00283A26" w:rsidP="00283A26">
      <w:pPr>
        <w:suppressAutoHyphens w:val="0"/>
        <w:ind w:right="-180"/>
        <w:rPr>
          <w:lang w:val="en-GB" w:eastAsia="en-US"/>
        </w:rPr>
      </w:pPr>
    </w:p>
    <w:p w14:paraId="4A44B56C" w14:textId="6534FF35" w:rsidR="00283A26" w:rsidRDefault="00283A26" w:rsidP="00283A26">
      <w:pPr>
        <w:suppressAutoHyphens w:val="0"/>
        <w:rPr>
          <w:lang w:val="en-GB" w:eastAsia="en-US"/>
        </w:rPr>
      </w:pPr>
      <w:r w:rsidRPr="00C16027">
        <w:rPr>
          <w:b/>
          <w:lang w:val="en-GB" w:eastAsia="en-US"/>
        </w:rPr>
        <w:t>QUOTATION BY:</w:t>
      </w:r>
      <w:r>
        <w:rPr>
          <w:lang w:val="en-GB" w:eastAsia="en-US"/>
        </w:rPr>
        <w:t xml:space="preserve"> Adrian Duffy</w:t>
      </w:r>
      <w:r>
        <w:rPr>
          <w:lang w:val="en-GB" w:eastAsia="en-US"/>
        </w:rPr>
        <w:tab/>
      </w:r>
      <w:r>
        <w:rPr>
          <w:lang w:val="en-GB" w:eastAsia="en-US"/>
        </w:rPr>
        <w:tab/>
      </w:r>
      <w:r>
        <w:rPr>
          <w:lang w:val="en-GB" w:eastAsia="en-US"/>
        </w:rPr>
        <w:tab/>
      </w:r>
      <w:r w:rsidRPr="00C16027">
        <w:rPr>
          <w:lang w:val="en-GB" w:eastAsia="en-US"/>
        </w:rPr>
        <w:tab/>
      </w:r>
      <w:r w:rsidRPr="00C16027">
        <w:rPr>
          <w:lang w:val="en-GB" w:eastAsia="en-US"/>
        </w:rPr>
        <w:tab/>
      </w:r>
      <w:r w:rsidRPr="00C16027">
        <w:rPr>
          <w:b/>
          <w:lang w:val="en-GB" w:eastAsia="en-US"/>
        </w:rPr>
        <w:t>DATE:</w:t>
      </w:r>
      <w:r>
        <w:rPr>
          <w:lang w:val="en-GB" w:eastAsia="en-US"/>
        </w:rPr>
        <w:t xml:space="preserve"> </w:t>
      </w:r>
      <w:r w:rsidR="00A014BE">
        <w:rPr>
          <w:lang w:val="en-GB" w:eastAsia="en-US"/>
        </w:rPr>
        <w:t xml:space="preserve"> </w:t>
      </w:r>
      <w:r w:rsidR="00484CED">
        <w:rPr>
          <w:lang w:val="en-GB" w:eastAsia="en-US"/>
        </w:rPr>
        <w:t>April 26</w:t>
      </w:r>
    </w:p>
    <w:p w14:paraId="48F0D397" w14:textId="2CF14D31" w:rsidR="00283A26" w:rsidRDefault="000C2457" w:rsidP="00283A26">
      <w:pPr>
        <w:suppressAutoHyphens w:val="0"/>
        <w:jc w:val="center"/>
        <w:rPr>
          <w:lang w:val="en-GB" w:eastAsia="en-US"/>
        </w:rPr>
      </w:pPr>
      <w:r>
        <w:rPr>
          <w:noProof/>
          <w:lang w:val="en-GB" w:eastAsia="en-US"/>
        </w:rPr>
        <w:drawing>
          <wp:inline distT="0" distB="0" distL="0" distR="0" wp14:anchorId="5A3D1FF2" wp14:editId="3937CE47">
            <wp:extent cx="3914775" cy="76200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914775" cy="762000"/>
                    </a:xfrm>
                    <a:prstGeom prst="rect">
                      <a:avLst/>
                    </a:prstGeom>
                    <a:noFill/>
                    <a:ln>
                      <a:noFill/>
                    </a:ln>
                  </pic:spPr>
                </pic:pic>
              </a:graphicData>
            </a:graphic>
          </wp:inline>
        </w:drawing>
      </w:r>
    </w:p>
    <w:p w14:paraId="59F21C26" w14:textId="77777777" w:rsidR="00283A26" w:rsidRDefault="00283A26" w:rsidP="00283A26">
      <w:pPr>
        <w:suppressAutoHyphens w:val="0"/>
        <w:rPr>
          <w:lang w:val="en-GB" w:eastAsia="en-US"/>
        </w:rPr>
      </w:pPr>
    </w:p>
    <w:p w14:paraId="382EC4E8" w14:textId="77777777" w:rsidR="00CC113C" w:rsidRDefault="00CC113C" w:rsidP="00CC113C">
      <w:pPr>
        <w:rPr>
          <w:b/>
          <w:lang w:val="en-GB"/>
        </w:rPr>
      </w:pPr>
    </w:p>
    <w:p w14:paraId="7544CFB8" w14:textId="77777777" w:rsidR="00CC113C" w:rsidRPr="00CC113C" w:rsidRDefault="00CC113C" w:rsidP="00CC113C">
      <w:pPr>
        <w:jc w:val="center"/>
        <w:rPr>
          <w:b/>
          <w:sz w:val="40"/>
          <w:szCs w:val="40"/>
          <w:lang w:val="en-GB"/>
        </w:rPr>
      </w:pPr>
      <w:r w:rsidRPr="00CC113C">
        <w:rPr>
          <w:b/>
          <w:sz w:val="40"/>
          <w:szCs w:val="40"/>
          <w:lang w:val="en-GB"/>
        </w:rPr>
        <w:t>Poland Pilgrimage</w:t>
      </w:r>
    </w:p>
    <w:p w14:paraId="6BE1C512" w14:textId="77777777" w:rsidR="00CC113C" w:rsidRDefault="00CC113C" w:rsidP="00CC113C">
      <w:pPr>
        <w:rPr>
          <w:b/>
          <w:lang w:val="en-GB"/>
        </w:rPr>
      </w:pPr>
    </w:p>
    <w:p w14:paraId="4F522DDD" w14:textId="47576387" w:rsidR="00CC113C" w:rsidRPr="00D50406" w:rsidRDefault="00CC113C" w:rsidP="00CC113C">
      <w:pPr>
        <w:rPr>
          <w:b/>
          <w:lang w:val="en-GB"/>
        </w:rPr>
      </w:pPr>
      <w:r w:rsidRPr="00D50406">
        <w:rPr>
          <w:b/>
          <w:lang w:val="en-GB"/>
        </w:rPr>
        <w:t>Day 1</w:t>
      </w:r>
      <w:r w:rsidR="0001035F">
        <w:rPr>
          <w:b/>
          <w:lang w:val="en-GB"/>
        </w:rPr>
        <w:t xml:space="preserve">    </w:t>
      </w:r>
      <w:r w:rsidR="000C2457" w:rsidRPr="00D7649A">
        <w:rPr>
          <w:noProof/>
        </w:rPr>
        <w:drawing>
          <wp:inline distT="0" distB="0" distL="0" distR="0" wp14:anchorId="518221DC" wp14:editId="06C1794E">
            <wp:extent cx="2209800" cy="1466850"/>
            <wp:effectExtent l="0" t="0" r="0" b="0"/>
            <wp:docPr id="26" name="Obraz 5" descr="Kraków – wysokość na poziomem morza. Jakie jest położenie miasta? Odpowiedź  - Miasto Krakó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5" descr="Kraków – wysokość na poziomem morza. Jakie jest położenie miasta? Odpowiedź  - Miasto Kraków"/>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209800" cy="1466850"/>
                    </a:xfrm>
                    <a:prstGeom prst="rect">
                      <a:avLst/>
                    </a:prstGeom>
                    <a:noFill/>
                    <a:ln>
                      <a:noFill/>
                    </a:ln>
                  </pic:spPr>
                </pic:pic>
              </a:graphicData>
            </a:graphic>
          </wp:inline>
        </w:drawing>
      </w:r>
    </w:p>
    <w:p w14:paraId="1EB64789" w14:textId="24213236" w:rsidR="00CC113C" w:rsidRPr="00D50406" w:rsidRDefault="00CC113C" w:rsidP="00CC113C">
      <w:pPr>
        <w:rPr>
          <w:lang w:val="en-GB"/>
        </w:rPr>
      </w:pPr>
      <w:r w:rsidRPr="00D50406">
        <w:rPr>
          <w:lang w:val="en-GB"/>
        </w:rPr>
        <w:t xml:space="preserve">Depart </w:t>
      </w:r>
      <w:r>
        <w:rPr>
          <w:lang w:val="en-GB"/>
        </w:rPr>
        <w:t xml:space="preserve">your chosen </w:t>
      </w:r>
      <w:r w:rsidRPr="00D50406">
        <w:rPr>
          <w:lang w:val="en-GB"/>
        </w:rPr>
        <w:t>airport for the flight to Krakow, on arrival reclaim your baggage &amp; join the waiting coach for the transfer to the hotel in Krakow which will be the base for 6 nights on dinner, bed &amp; breakfast basis, Mass to be celebrated in St Mary</w:t>
      </w:r>
      <w:r w:rsidR="0001035F">
        <w:rPr>
          <w:lang w:val="en-GB"/>
        </w:rPr>
        <w:t>’</w:t>
      </w:r>
      <w:r w:rsidRPr="00D50406">
        <w:rPr>
          <w:lang w:val="en-GB"/>
        </w:rPr>
        <w:t>s Basilica.</w:t>
      </w:r>
    </w:p>
    <w:p w14:paraId="51E31ADA" w14:textId="77777777" w:rsidR="00CC113C" w:rsidRPr="00D50406" w:rsidRDefault="00CC113C" w:rsidP="00CC113C">
      <w:pPr>
        <w:rPr>
          <w:lang w:val="en-GB"/>
        </w:rPr>
      </w:pPr>
    </w:p>
    <w:p w14:paraId="1089ECFF" w14:textId="43D4017D" w:rsidR="00CC113C" w:rsidRPr="00D50406" w:rsidRDefault="00CC113C" w:rsidP="00CC113C">
      <w:pPr>
        <w:rPr>
          <w:b/>
          <w:lang w:val="en-GB"/>
        </w:rPr>
      </w:pPr>
      <w:r w:rsidRPr="00D50406">
        <w:rPr>
          <w:b/>
          <w:lang w:val="en-GB"/>
        </w:rPr>
        <w:t>Day 2</w:t>
      </w:r>
      <w:r w:rsidR="0001035F">
        <w:rPr>
          <w:b/>
          <w:lang w:val="en-GB"/>
        </w:rPr>
        <w:t xml:space="preserve">    </w:t>
      </w:r>
      <w:r w:rsidR="000C2457" w:rsidRPr="00D7649A">
        <w:rPr>
          <w:noProof/>
        </w:rPr>
        <w:drawing>
          <wp:inline distT="0" distB="0" distL="0" distR="0" wp14:anchorId="78994951" wp14:editId="177D7A92">
            <wp:extent cx="2209800" cy="1466850"/>
            <wp:effectExtent l="0" t="0" r="0" b="0"/>
            <wp:docPr id="28" name="Obraz 4" descr="Kraków, Polska: Wawel, Sukiennice i Rynek Starego Mias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4" descr="Kraków, Polska: Wawel, Sukiennice i Rynek Starego Miasta"/>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209800" cy="1466850"/>
                    </a:xfrm>
                    <a:prstGeom prst="rect">
                      <a:avLst/>
                    </a:prstGeom>
                    <a:noFill/>
                    <a:ln>
                      <a:noFill/>
                    </a:ln>
                  </pic:spPr>
                </pic:pic>
              </a:graphicData>
            </a:graphic>
          </wp:inline>
        </w:drawing>
      </w:r>
    </w:p>
    <w:p w14:paraId="1655B746" w14:textId="0B8546E6" w:rsidR="00CC113C" w:rsidRPr="00D50406" w:rsidRDefault="00CC113C" w:rsidP="00CC113C">
      <w:pPr>
        <w:rPr>
          <w:lang w:val="en-GB"/>
        </w:rPr>
      </w:pPr>
      <w:r w:rsidRPr="00D50406">
        <w:rPr>
          <w:lang w:val="en-GB"/>
        </w:rPr>
        <w:t xml:space="preserve">Today you will be given a guided tour of Krakow, including a visit to the Bishop’s Palace in which the Holy Father Pope John Paul II resided on each of his Pilgrimages to Krakow. The programme also includes a visit to St Mary’s Church (for Mass) where John Paul II gave sermons and heard confession. There will also be a visit to Wawel Cathedral </w:t>
      </w:r>
      <w:proofErr w:type="spellStart"/>
      <w:proofErr w:type="gramStart"/>
      <w:r w:rsidRPr="00D50406">
        <w:rPr>
          <w:lang w:val="en-GB"/>
        </w:rPr>
        <w:t>where</w:t>
      </w:r>
      <w:r w:rsidR="0001035F">
        <w:rPr>
          <w:lang w:val="en-GB"/>
        </w:rPr>
        <w:t xml:space="preserve"> </w:t>
      </w:r>
      <w:r w:rsidRPr="00D50406">
        <w:rPr>
          <w:lang w:val="en-GB"/>
        </w:rPr>
        <w:t>as</w:t>
      </w:r>
      <w:proofErr w:type="spellEnd"/>
      <w:proofErr w:type="gramEnd"/>
      <w:r w:rsidRPr="00D50406">
        <w:rPr>
          <w:lang w:val="en-GB"/>
        </w:rPr>
        <w:t xml:space="preserve"> Bishop Karol he went at Christmas to sing carols.</w:t>
      </w:r>
    </w:p>
    <w:p w14:paraId="7164BA97" w14:textId="77777777" w:rsidR="00CC113C" w:rsidRPr="00D50406" w:rsidRDefault="00CC113C" w:rsidP="00CC113C">
      <w:pPr>
        <w:rPr>
          <w:lang w:val="en-GB"/>
        </w:rPr>
      </w:pPr>
    </w:p>
    <w:p w14:paraId="40571B9B" w14:textId="34F0AB6B" w:rsidR="00CC113C" w:rsidRPr="00D50406" w:rsidRDefault="00CC113C" w:rsidP="00CC113C">
      <w:pPr>
        <w:rPr>
          <w:b/>
          <w:lang w:val="en-GB"/>
        </w:rPr>
      </w:pPr>
      <w:r w:rsidRPr="00D50406">
        <w:rPr>
          <w:b/>
          <w:lang w:val="en-GB"/>
        </w:rPr>
        <w:t>Day 3</w:t>
      </w:r>
      <w:r w:rsidR="0001035F">
        <w:rPr>
          <w:b/>
          <w:lang w:val="en-GB"/>
        </w:rPr>
        <w:t xml:space="preserve">   </w:t>
      </w:r>
      <w:r w:rsidR="000C2457" w:rsidRPr="00D7649A">
        <w:rPr>
          <w:noProof/>
        </w:rPr>
        <w:drawing>
          <wp:inline distT="0" distB="0" distL="0" distR="0" wp14:anchorId="526A836B" wp14:editId="185CA347">
            <wp:extent cx="2209800" cy="1400175"/>
            <wp:effectExtent l="0" t="0" r="0" b="0"/>
            <wp:docPr id="7" name="Obraz 3" descr="Jasna Góra w 2023 roku: 3, 6 mln pielgrzymów przybyło do częstochowskiego  Sanktuarium - Życie Zakon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3" descr="Jasna Góra w 2023 roku: 3, 6 mln pielgrzymów przybyło do częstochowskiego  Sanktuarium - Życie Zakonn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09800" cy="1400175"/>
                    </a:xfrm>
                    <a:prstGeom prst="rect">
                      <a:avLst/>
                    </a:prstGeom>
                    <a:noFill/>
                    <a:ln>
                      <a:noFill/>
                    </a:ln>
                  </pic:spPr>
                </pic:pic>
              </a:graphicData>
            </a:graphic>
          </wp:inline>
        </w:drawing>
      </w:r>
    </w:p>
    <w:p w14:paraId="68CAE0BF" w14:textId="77777777" w:rsidR="00CC113C" w:rsidRDefault="00CC113C" w:rsidP="00CC113C">
      <w:pPr>
        <w:rPr>
          <w:lang w:val="en-GB"/>
        </w:rPr>
      </w:pPr>
      <w:r w:rsidRPr="00D50406">
        <w:rPr>
          <w:lang w:val="en-GB"/>
        </w:rPr>
        <w:t>Today we travel to Czestochowa (the major Marian shrine in Poland) a town of special importance to John Paul II. He stayed there six times as Pope and chose it as the place for the 6th World Youth Day. It was also the first town in the world whose offer of honorary citizenship he accepted. Mass will be celebrated in the Jasna Gora Monastery.</w:t>
      </w:r>
    </w:p>
    <w:p w14:paraId="7221B4DE" w14:textId="44FFED04" w:rsidR="0001035F" w:rsidRDefault="0001035F" w:rsidP="00CC113C">
      <w:pPr>
        <w:rPr>
          <w:lang w:val="en-GB"/>
        </w:rPr>
      </w:pPr>
      <w:r>
        <w:rPr>
          <w:lang w:val="en-GB"/>
        </w:rPr>
        <w:t xml:space="preserve">Possibility of visiting the museum of </w:t>
      </w:r>
      <w:r w:rsidR="0036375C">
        <w:rPr>
          <w:lang w:val="en-GB"/>
        </w:rPr>
        <w:t>600</w:t>
      </w:r>
      <w:r w:rsidR="0036375C" w:rsidRPr="0036375C">
        <w:rPr>
          <w:vertAlign w:val="superscript"/>
          <w:lang w:val="en-GB"/>
        </w:rPr>
        <w:t>th</w:t>
      </w:r>
      <w:r w:rsidR="0036375C">
        <w:rPr>
          <w:lang w:val="en-GB"/>
        </w:rPr>
        <w:t xml:space="preserve"> Jubilee of the shrine.</w:t>
      </w:r>
      <w:r>
        <w:rPr>
          <w:lang w:val="en-GB"/>
        </w:rPr>
        <w:t xml:space="preserve"> </w:t>
      </w:r>
    </w:p>
    <w:p w14:paraId="5FD18C99" w14:textId="77777777" w:rsidR="0036375C" w:rsidRPr="00D50406" w:rsidRDefault="0036375C" w:rsidP="00CC113C">
      <w:pPr>
        <w:rPr>
          <w:b/>
          <w:lang w:val="en-GB"/>
        </w:rPr>
      </w:pPr>
    </w:p>
    <w:p w14:paraId="4A1CFE9D" w14:textId="77777777" w:rsidR="00CC113C" w:rsidRPr="00D50406" w:rsidRDefault="00CC113C" w:rsidP="00CC113C">
      <w:pPr>
        <w:rPr>
          <w:b/>
          <w:lang w:val="en-GB"/>
        </w:rPr>
      </w:pPr>
    </w:p>
    <w:p w14:paraId="5560B735" w14:textId="14D52CB7" w:rsidR="00CC113C" w:rsidRPr="00D50406" w:rsidRDefault="00CC113C" w:rsidP="00CC113C">
      <w:pPr>
        <w:rPr>
          <w:b/>
          <w:lang w:val="en-GB"/>
        </w:rPr>
      </w:pPr>
      <w:r w:rsidRPr="00D50406">
        <w:rPr>
          <w:b/>
          <w:lang w:val="en-GB"/>
        </w:rPr>
        <w:t>Day 4</w:t>
      </w:r>
      <w:r w:rsidR="0001035F">
        <w:rPr>
          <w:b/>
          <w:lang w:val="en-GB"/>
        </w:rPr>
        <w:t xml:space="preserve">   </w:t>
      </w:r>
      <w:r w:rsidR="000C2457" w:rsidRPr="0036375C">
        <w:rPr>
          <w:b/>
          <w:noProof/>
          <w:lang w:val="en-GB"/>
        </w:rPr>
        <w:drawing>
          <wp:inline distT="0" distB="0" distL="0" distR="0" wp14:anchorId="0F9ABAC5" wp14:editId="681BFD66">
            <wp:extent cx="2438400" cy="1447800"/>
            <wp:effectExtent l="0" t="0" r="0" b="0"/>
            <wp:docPr id="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438400" cy="1447800"/>
                    </a:xfrm>
                    <a:prstGeom prst="rect">
                      <a:avLst/>
                    </a:prstGeom>
                    <a:noFill/>
                    <a:ln>
                      <a:noFill/>
                    </a:ln>
                  </pic:spPr>
                </pic:pic>
              </a:graphicData>
            </a:graphic>
          </wp:inline>
        </w:drawing>
      </w:r>
      <w:r w:rsidR="0036375C">
        <w:rPr>
          <w:b/>
          <w:noProof/>
          <w:lang w:val="en-GB"/>
        </w:rPr>
        <w:t xml:space="preserve">  </w:t>
      </w:r>
      <w:r w:rsidR="000C2457" w:rsidRPr="00D7649A">
        <w:rPr>
          <w:noProof/>
        </w:rPr>
        <w:drawing>
          <wp:inline distT="0" distB="0" distL="0" distR="0" wp14:anchorId="5ABBB63B" wp14:editId="470B7E10">
            <wp:extent cx="2209800" cy="1466850"/>
            <wp:effectExtent l="0" t="0" r="0" b="0"/>
            <wp:docPr id="34" name="Obraz 8" descr="Polska Jerozolima - Sanktuarium Pasyjno-Maryjne w Kalwarii Zebrzydowskiej"/>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8" descr="Polska Jerozolima - Sanktuarium Pasyjno-Maryjne w Kalwarii Zebrzydowskiej"/>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209800" cy="1466850"/>
                    </a:xfrm>
                    <a:prstGeom prst="rect">
                      <a:avLst/>
                    </a:prstGeom>
                    <a:noFill/>
                    <a:ln>
                      <a:noFill/>
                    </a:ln>
                  </pic:spPr>
                </pic:pic>
              </a:graphicData>
            </a:graphic>
          </wp:inline>
        </w:drawing>
      </w:r>
    </w:p>
    <w:p w14:paraId="7A6154DA" w14:textId="57C433C3" w:rsidR="00CC113C" w:rsidRDefault="00CC113C" w:rsidP="00CC113C">
      <w:pPr>
        <w:rPr>
          <w:lang w:val="en-GB"/>
        </w:rPr>
      </w:pPr>
      <w:r w:rsidRPr="00D50406">
        <w:rPr>
          <w:lang w:val="en-GB"/>
        </w:rPr>
        <w:t>We begin today by visiting Wadowice where you will visit the Basilica of the Presentation of the Blessed Virgin Mary for Mass. You will visit Pop</w:t>
      </w:r>
      <w:r w:rsidR="0001035F">
        <w:rPr>
          <w:lang w:val="en-GB"/>
        </w:rPr>
        <w:t xml:space="preserve">e John Paul II’s </w:t>
      </w:r>
      <w:r w:rsidRPr="00D50406">
        <w:rPr>
          <w:lang w:val="en-GB"/>
        </w:rPr>
        <w:t>family home, nowadays a museum, which documents his life and work as a priest in Poland up till the time when he was elected Bishop of Rome and left the country for good. as well as try the famous cream puff cakes – a favourite of the Pope as a child.</w:t>
      </w:r>
    </w:p>
    <w:p w14:paraId="06447BCD" w14:textId="653B4C94" w:rsidR="0001035F" w:rsidRPr="00D50406" w:rsidRDefault="0001035F" w:rsidP="00CC113C">
      <w:pPr>
        <w:rPr>
          <w:b/>
          <w:lang w:val="en-GB"/>
        </w:rPr>
      </w:pPr>
      <w:r>
        <w:rPr>
          <w:lang w:val="en-GB"/>
        </w:rPr>
        <w:t xml:space="preserve">Possibility of visiting </w:t>
      </w:r>
      <w:proofErr w:type="spellStart"/>
      <w:r>
        <w:rPr>
          <w:lang w:val="en-GB"/>
        </w:rPr>
        <w:t>Kalwaria</w:t>
      </w:r>
      <w:proofErr w:type="spellEnd"/>
      <w:r>
        <w:rPr>
          <w:lang w:val="en-GB"/>
        </w:rPr>
        <w:t xml:space="preserve"> Zebrzydowska – the Polish Jerusalem</w:t>
      </w:r>
      <w:r w:rsidR="0036375C">
        <w:rPr>
          <w:lang w:val="en-GB"/>
        </w:rPr>
        <w:t xml:space="preserve">, </w:t>
      </w:r>
      <w:r w:rsidR="0036375C" w:rsidRPr="0036375C">
        <w:t>is a breathtaking cultural landscape of great spiritual significance. Its natural setting – in which a series of symbolic places of worship relating to the Passion of Jesus Christ and the life of the Virgin Mary was laid out at the beginning of the 17th century</w:t>
      </w:r>
      <w:r w:rsidR="0036375C">
        <w:t xml:space="preserve"> </w:t>
      </w:r>
      <w:r w:rsidR="0036375C" w:rsidRPr="0036375C">
        <w:t>– has remained virtually unchanged</w:t>
      </w:r>
      <w:r w:rsidR="0036375C">
        <w:t>.</w:t>
      </w:r>
    </w:p>
    <w:p w14:paraId="03011EEB" w14:textId="77777777" w:rsidR="00CC113C" w:rsidRPr="00D50406" w:rsidRDefault="00CC113C" w:rsidP="00CC113C">
      <w:pPr>
        <w:rPr>
          <w:b/>
          <w:lang w:val="en-GB"/>
        </w:rPr>
      </w:pPr>
    </w:p>
    <w:p w14:paraId="5D0BCA40" w14:textId="1A41019F" w:rsidR="00CC113C" w:rsidRPr="00D50406" w:rsidRDefault="00CC113C" w:rsidP="00CC113C">
      <w:pPr>
        <w:rPr>
          <w:b/>
          <w:lang w:val="en-GB"/>
        </w:rPr>
      </w:pPr>
      <w:r w:rsidRPr="00D50406">
        <w:rPr>
          <w:b/>
          <w:lang w:val="en-GB"/>
        </w:rPr>
        <w:t>Day 5</w:t>
      </w:r>
      <w:r w:rsidR="0001035F">
        <w:rPr>
          <w:b/>
          <w:lang w:val="en-GB"/>
        </w:rPr>
        <w:t xml:space="preserve">   </w:t>
      </w:r>
      <w:r w:rsidR="000C2457" w:rsidRPr="00D7649A">
        <w:rPr>
          <w:noProof/>
        </w:rPr>
        <w:drawing>
          <wp:inline distT="0" distB="0" distL="0" distR="0" wp14:anchorId="778B2547" wp14:editId="4945EA79">
            <wp:extent cx="2209800" cy="1466850"/>
            <wp:effectExtent l="0" t="0" r="0" b="0"/>
            <wp:docPr id="9" name="Obraz 7" descr="From Krakow: Wieliczka Salt Mine Tour | GetYourGui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7" descr="From Krakow: Wieliczka Salt Mine Tour | GetYourGuid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209800" cy="1466850"/>
                    </a:xfrm>
                    <a:prstGeom prst="rect">
                      <a:avLst/>
                    </a:prstGeom>
                    <a:noFill/>
                    <a:ln>
                      <a:noFill/>
                    </a:ln>
                  </pic:spPr>
                </pic:pic>
              </a:graphicData>
            </a:graphic>
          </wp:inline>
        </w:drawing>
      </w:r>
      <w:r w:rsidR="0036375C">
        <w:rPr>
          <w:noProof/>
        </w:rPr>
        <w:t xml:space="preserve">  </w:t>
      </w:r>
      <w:r w:rsidR="000C2457" w:rsidRPr="00D7649A">
        <w:rPr>
          <w:noProof/>
        </w:rPr>
        <w:drawing>
          <wp:inline distT="0" distB="0" distL="0" distR="0" wp14:anchorId="766CA835" wp14:editId="49EB70C4">
            <wp:extent cx="2209800" cy="1466850"/>
            <wp:effectExtent l="0" t="0" r="0" b="0"/>
            <wp:docPr id="20" name="Obraz 9" descr="Wycieczka do Auschwitz-Birkenau - Hotel Ferre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9" descr="Wycieczka do Auschwitz-Birkenau - Hotel Ferreus"/>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209800" cy="1466850"/>
                    </a:xfrm>
                    <a:prstGeom prst="rect">
                      <a:avLst/>
                    </a:prstGeom>
                    <a:noFill/>
                    <a:ln>
                      <a:noFill/>
                    </a:ln>
                  </pic:spPr>
                </pic:pic>
              </a:graphicData>
            </a:graphic>
          </wp:inline>
        </w:drawing>
      </w:r>
    </w:p>
    <w:p w14:paraId="285AF1E3" w14:textId="77777777" w:rsidR="00CC113C" w:rsidRPr="00D50406" w:rsidRDefault="00CC113C" w:rsidP="00CC113C">
      <w:pPr>
        <w:rPr>
          <w:lang w:val="en-GB"/>
        </w:rPr>
      </w:pPr>
      <w:r w:rsidRPr="00D50406">
        <w:rPr>
          <w:lang w:val="en-GB"/>
        </w:rPr>
        <w:t>This morning, we visit the Salt Mines following the Pilgrims route, Mass will be celebrated in the chapel in the Salt Mines. In the afternoon there will be a visit to the concentration camp Auschwitz Birkenau for a guided visit.</w:t>
      </w:r>
    </w:p>
    <w:p w14:paraId="43FE6CE1" w14:textId="77777777" w:rsidR="00CC113C" w:rsidRPr="00D50406" w:rsidRDefault="00CC113C" w:rsidP="00CC113C">
      <w:pPr>
        <w:rPr>
          <w:lang w:val="en-GB"/>
        </w:rPr>
      </w:pPr>
    </w:p>
    <w:p w14:paraId="12A3BE4C" w14:textId="06557021" w:rsidR="00CC113C" w:rsidRPr="00D50406" w:rsidRDefault="00CC113C" w:rsidP="00CC113C">
      <w:pPr>
        <w:rPr>
          <w:b/>
          <w:lang w:val="en-GB"/>
        </w:rPr>
      </w:pPr>
      <w:r w:rsidRPr="00D50406">
        <w:rPr>
          <w:b/>
          <w:lang w:val="en-GB"/>
        </w:rPr>
        <w:t>Day 6</w:t>
      </w:r>
      <w:r w:rsidR="0036375C">
        <w:rPr>
          <w:b/>
          <w:lang w:val="en-GB"/>
        </w:rPr>
        <w:t xml:space="preserve">   </w:t>
      </w:r>
      <w:r w:rsidR="000C2457" w:rsidRPr="00D7649A">
        <w:rPr>
          <w:noProof/>
        </w:rPr>
        <w:drawing>
          <wp:inline distT="0" distB="0" distL="0" distR="0" wp14:anchorId="1933ECF8" wp14:editId="26A440C4">
            <wp:extent cx="2209800" cy="1390650"/>
            <wp:effectExtent l="0" t="0" r="0" b="0"/>
            <wp:docPr id="22" name="Obraz 6" descr="Katedra Wawelska - co warto zobaczyć, godziny otwarcia, cenni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6" descr="Katedra Wawelska - co warto zobaczyć, godziny otwarcia, cennik"/>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209800" cy="1390650"/>
                    </a:xfrm>
                    <a:prstGeom prst="rect">
                      <a:avLst/>
                    </a:prstGeom>
                    <a:noFill/>
                    <a:ln>
                      <a:noFill/>
                    </a:ln>
                  </pic:spPr>
                </pic:pic>
              </a:graphicData>
            </a:graphic>
          </wp:inline>
        </w:drawing>
      </w:r>
    </w:p>
    <w:p w14:paraId="2EC812D2" w14:textId="613923B8" w:rsidR="00CC113C" w:rsidRPr="00D50406" w:rsidRDefault="00CC113C" w:rsidP="00CC113C">
      <w:pPr>
        <w:rPr>
          <w:lang w:val="en-GB"/>
        </w:rPr>
      </w:pPr>
      <w:r w:rsidRPr="00D50406">
        <w:rPr>
          <w:lang w:val="en-GB"/>
        </w:rPr>
        <w:t xml:space="preserve">This morning, we will visit The Divine Mercy </w:t>
      </w:r>
      <w:r w:rsidR="0001035F">
        <w:rPr>
          <w:lang w:val="en-GB"/>
        </w:rPr>
        <w:t>Shrine</w:t>
      </w:r>
      <w:r w:rsidRPr="00D50406">
        <w:rPr>
          <w:lang w:val="en-GB"/>
        </w:rPr>
        <w:t xml:space="preserve"> in</w:t>
      </w:r>
      <w:r w:rsidR="0001035F">
        <w:rPr>
          <w:lang w:val="en-GB"/>
        </w:rPr>
        <w:t xml:space="preserve"> Krakow</w:t>
      </w:r>
      <w:r w:rsidRPr="00D50406">
        <w:rPr>
          <w:lang w:val="en-GB"/>
        </w:rPr>
        <w:t xml:space="preserve"> </w:t>
      </w:r>
      <w:proofErr w:type="spellStart"/>
      <w:r w:rsidRPr="00D50406">
        <w:rPr>
          <w:lang w:val="en-GB"/>
        </w:rPr>
        <w:t>Lagiewniki</w:t>
      </w:r>
      <w:proofErr w:type="spellEnd"/>
      <w:r w:rsidRPr="00D50406">
        <w:rPr>
          <w:lang w:val="en-GB"/>
        </w:rPr>
        <w:t xml:space="preserve">, </w:t>
      </w:r>
      <w:r w:rsidR="0001035F">
        <w:rPr>
          <w:lang w:val="en-GB"/>
        </w:rPr>
        <w:t xml:space="preserve">and the </w:t>
      </w:r>
      <w:r w:rsidR="000C2457">
        <w:rPr>
          <w:lang w:val="en-GB"/>
        </w:rPr>
        <w:t>Divine Mercy Basilica</w:t>
      </w:r>
      <w:r w:rsidR="0001035F">
        <w:rPr>
          <w:lang w:val="en-GB"/>
        </w:rPr>
        <w:t xml:space="preserve"> </w:t>
      </w:r>
      <w:r w:rsidRPr="00D50406">
        <w:rPr>
          <w:lang w:val="en-GB"/>
        </w:rPr>
        <w:t>where we will celebrate Mass. We then visit the Saint John Paul II centre before returning mid-afternoon to Krakow.</w:t>
      </w:r>
    </w:p>
    <w:p w14:paraId="4C86D862" w14:textId="77777777" w:rsidR="00CC113C" w:rsidRPr="00D50406" w:rsidRDefault="00CC113C" w:rsidP="00CC113C">
      <w:pPr>
        <w:rPr>
          <w:lang w:val="en-GB"/>
        </w:rPr>
      </w:pPr>
    </w:p>
    <w:p w14:paraId="6C27F620" w14:textId="77777777" w:rsidR="00CC113C" w:rsidRPr="00D50406" w:rsidRDefault="00CC113C" w:rsidP="00CC113C">
      <w:pPr>
        <w:rPr>
          <w:b/>
          <w:lang w:val="en-GB"/>
        </w:rPr>
      </w:pPr>
      <w:r w:rsidRPr="00D50406">
        <w:rPr>
          <w:b/>
          <w:lang w:val="en-GB"/>
        </w:rPr>
        <w:t>Day 7</w:t>
      </w:r>
    </w:p>
    <w:p w14:paraId="541A1140" w14:textId="77777777" w:rsidR="00CC113C" w:rsidRPr="00D50406" w:rsidRDefault="00CC113C" w:rsidP="00CC113C">
      <w:pPr>
        <w:rPr>
          <w:lang w:val="en-GB"/>
        </w:rPr>
      </w:pPr>
      <w:r w:rsidRPr="00D50406">
        <w:rPr>
          <w:lang w:val="en-GB"/>
        </w:rPr>
        <w:t xml:space="preserve">Depart Krakow today for the flight back to </w:t>
      </w:r>
      <w:r>
        <w:rPr>
          <w:lang w:val="en-GB"/>
        </w:rPr>
        <w:t>the UK.</w:t>
      </w:r>
    </w:p>
    <w:p w14:paraId="0714A62F" w14:textId="77777777" w:rsidR="00CC113C" w:rsidRPr="00D50406" w:rsidRDefault="00CC113C" w:rsidP="00CC113C">
      <w:pPr>
        <w:rPr>
          <w:lang w:val="en-GB"/>
        </w:rPr>
      </w:pPr>
    </w:p>
    <w:p w14:paraId="3E381C10" w14:textId="77777777" w:rsidR="0087687F" w:rsidRDefault="0087687F" w:rsidP="00CC113C">
      <w:pPr>
        <w:jc w:val="center"/>
        <w:rPr>
          <w:lang w:val="en-GB"/>
        </w:rPr>
      </w:pPr>
    </w:p>
    <w:sectPr w:rsidR="0087687F">
      <w:pgSz w:w="12240" w:h="15840"/>
      <w:pgMar w:top="1258" w:right="1440" w:bottom="360" w:left="1800" w:header="720" w:footer="720" w:gutter="0"/>
      <w:cols w:space="720"/>
      <w:docGrid w:linePitch="600" w:charSpace="3276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DB2E57"/>
    <w:multiLevelType w:val="hybridMultilevel"/>
    <w:tmpl w:val="4C42D844"/>
    <w:lvl w:ilvl="0" w:tplc="7F763532">
      <w:start w:val="1"/>
      <w:numFmt w:val="bullet"/>
      <w:lvlText w:val=""/>
      <w:lvlJc w:val="left"/>
      <w:pPr>
        <w:tabs>
          <w:tab w:val="num" w:pos="720"/>
        </w:tabs>
        <w:ind w:left="720" w:hanging="360"/>
      </w:pPr>
      <w:rPr>
        <w:rFonts w:ascii="Symbol" w:hAnsi="Symbol" w:hint="default"/>
      </w:rPr>
    </w:lvl>
    <w:lvl w:ilvl="1" w:tplc="40DC9A40">
      <w:start w:val="1"/>
      <w:numFmt w:val="bullet"/>
      <w:lvlText w:val=""/>
      <w:lvlJc w:val="left"/>
      <w:pPr>
        <w:tabs>
          <w:tab w:val="num" w:pos="1440"/>
        </w:tabs>
        <w:ind w:left="1440" w:hanging="360"/>
      </w:pPr>
      <w:rPr>
        <w:rFonts w:ascii="Symbol" w:hAnsi="Symbol" w:hint="default"/>
        <w:color w:val="auto"/>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CA47ADC"/>
    <w:multiLevelType w:val="hybridMultilevel"/>
    <w:tmpl w:val="2FDEC348"/>
    <w:lvl w:ilvl="0" w:tplc="0809000D">
      <w:start w:val="1"/>
      <w:numFmt w:val="bullet"/>
      <w:lvlText w:val=""/>
      <w:lvlJc w:val="left"/>
      <w:pPr>
        <w:ind w:left="3620" w:hanging="360"/>
      </w:pPr>
      <w:rPr>
        <w:rFonts w:ascii="Wingdings" w:hAnsi="Wingdings" w:hint="default"/>
      </w:rPr>
    </w:lvl>
    <w:lvl w:ilvl="1" w:tplc="08090003" w:tentative="1">
      <w:start w:val="1"/>
      <w:numFmt w:val="bullet"/>
      <w:lvlText w:val="o"/>
      <w:lvlJc w:val="left"/>
      <w:pPr>
        <w:ind w:left="4340" w:hanging="360"/>
      </w:pPr>
      <w:rPr>
        <w:rFonts w:ascii="Courier New" w:hAnsi="Courier New" w:cs="Courier New" w:hint="default"/>
      </w:rPr>
    </w:lvl>
    <w:lvl w:ilvl="2" w:tplc="08090005" w:tentative="1">
      <w:start w:val="1"/>
      <w:numFmt w:val="bullet"/>
      <w:lvlText w:val=""/>
      <w:lvlJc w:val="left"/>
      <w:pPr>
        <w:ind w:left="5060" w:hanging="360"/>
      </w:pPr>
      <w:rPr>
        <w:rFonts w:ascii="Wingdings" w:hAnsi="Wingdings" w:hint="default"/>
      </w:rPr>
    </w:lvl>
    <w:lvl w:ilvl="3" w:tplc="08090001" w:tentative="1">
      <w:start w:val="1"/>
      <w:numFmt w:val="bullet"/>
      <w:lvlText w:val=""/>
      <w:lvlJc w:val="left"/>
      <w:pPr>
        <w:ind w:left="5780" w:hanging="360"/>
      </w:pPr>
      <w:rPr>
        <w:rFonts w:ascii="Symbol" w:hAnsi="Symbol" w:hint="default"/>
      </w:rPr>
    </w:lvl>
    <w:lvl w:ilvl="4" w:tplc="08090003" w:tentative="1">
      <w:start w:val="1"/>
      <w:numFmt w:val="bullet"/>
      <w:lvlText w:val="o"/>
      <w:lvlJc w:val="left"/>
      <w:pPr>
        <w:ind w:left="6500" w:hanging="360"/>
      </w:pPr>
      <w:rPr>
        <w:rFonts w:ascii="Courier New" w:hAnsi="Courier New" w:cs="Courier New" w:hint="default"/>
      </w:rPr>
    </w:lvl>
    <w:lvl w:ilvl="5" w:tplc="08090005" w:tentative="1">
      <w:start w:val="1"/>
      <w:numFmt w:val="bullet"/>
      <w:lvlText w:val=""/>
      <w:lvlJc w:val="left"/>
      <w:pPr>
        <w:ind w:left="7220" w:hanging="360"/>
      </w:pPr>
      <w:rPr>
        <w:rFonts w:ascii="Wingdings" w:hAnsi="Wingdings" w:hint="default"/>
      </w:rPr>
    </w:lvl>
    <w:lvl w:ilvl="6" w:tplc="08090001" w:tentative="1">
      <w:start w:val="1"/>
      <w:numFmt w:val="bullet"/>
      <w:lvlText w:val=""/>
      <w:lvlJc w:val="left"/>
      <w:pPr>
        <w:ind w:left="7940" w:hanging="360"/>
      </w:pPr>
      <w:rPr>
        <w:rFonts w:ascii="Symbol" w:hAnsi="Symbol" w:hint="default"/>
      </w:rPr>
    </w:lvl>
    <w:lvl w:ilvl="7" w:tplc="08090003" w:tentative="1">
      <w:start w:val="1"/>
      <w:numFmt w:val="bullet"/>
      <w:lvlText w:val="o"/>
      <w:lvlJc w:val="left"/>
      <w:pPr>
        <w:ind w:left="8660" w:hanging="360"/>
      </w:pPr>
      <w:rPr>
        <w:rFonts w:ascii="Courier New" w:hAnsi="Courier New" w:cs="Courier New" w:hint="default"/>
      </w:rPr>
    </w:lvl>
    <w:lvl w:ilvl="8" w:tplc="08090005" w:tentative="1">
      <w:start w:val="1"/>
      <w:numFmt w:val="bullet"/>
      <w:lvlText w:val=""/>
      <w:lvlJc w:val="left"/>
      <w:pPr>
        <w:ind w:left="9380" w:hanging="360"/>
      </w:pPr>
      <w:rPr>
        <w:rFonts w:ascii="Wingdings" w:hAnsi="Wingdings" w:hint="default"/>
      </w:rPr>
    </w:lvl>
  </w:abstractNum>
  <w:abstractNum w:abstractNumId="2" w15:restartNumberingAfterBreak="0">
    <w:nsid w:val="28CE171B"/>
    <w:multiLevelType w:val="hybridMultilevel"/>
    <w:tmpl w:val="2FAA07B2"/>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A41351C"/>
    <w:multiLevelType w:val="hybridMultilevel"/>
    <w:tmpl w:val="73BC78DE"/>
    <w:lvl w:ilvl="0" w:tplc="7F763532">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16cid:durableId="1493259132">
    <w:abstractNumId w:val="3"/>
    <w:lvlOverride w:ilvl="0"/>
    <w:lvlOverride w:ilvl="1"/>
    <w:lvlOverride w:ilvl="2"/>
    <w:lvlOverride w:ilvl="3"/>
    <w:lvlOverride w:ilvl="4"/>
    <w:lvlOverride w:ilvl="5"/>
    <w:lvlOverride w:ilvl="6"/>
    <w:lvlOverride w:ilvl="7"/>
    <w:lvlOverride w:ilvl="8"/>
  </w:num>
  <w:num w:numId="2" w16cid:durableId="1905336209">
    <w:abstractNumId w:val="0"/>
    <w:lvlOverride w:ilvl="0"/>
    <w:lvlOverride w:ilvl="1"/>
    <w:lvlOverride w:ilvl="2"/>
    <w:lvlOverride w:ilvl="3"/>
    <w:lvlOverride w:ilvl="4"/>
    <w:lvlOverride w:ilvl="5"/>
    <w:lvlOverride w:ilvl="6"/>
    <w:lvlOverride w:ilvl="7"/>
    <w:lvlOverride w:ilvl="8"/>
  </w:num>
  <w:num w:numId="3" w16cid:durableId="1078551008">
    <w:abstractNumId w:val="2"/>
  </w:num>
  <w:num w:numId="4" w16cid:durableId="5574708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3F13"/>
    <w:rsid w:val="0001035F"/>
    <w:rsid w:val="00010548"/>
    <w:rsid w:val="000138DB"/>
    <w:rsid w:val="00035CDE"/>
    <w:rsid w:val="000413E3"/>
    <w:rsid w:val="00053961"/>
    <w:rsid w:val="000A6C08"/>
    <w:rsid w:val="000C0937"/>
    <w:rsid w:val="000C2457"/>
    <w:rsid w:val="000C3A9D"/>
    <w:rsid w:val="000C6528"/>
    <w:rsid w:val="000E5AA3"/>
    <w:rsid w:val="000E5FEE"/>
    <w:rsid w:val="000F3611"/>
    <w:rsid w:val="000F3881"/>
    <w:rsid w:val="00101FF7"/>
    <w:rsid w:val="0010352C"/>
    <w:rsid w:val="001044F0"/>
    <w:rsid w:val="00141F0D"/>
    <w:rsid w:val="001744EF"/>
    <w:rsid w:val="00184F0F"/>
    <w:rsid w:val="0019567D"/>
    <w:rsid w:val="00197639"/>
    <w:rsid w:val="001A7276"/>
    <w:rsid w:val="001C40DC"/>
    <w:rsid w:val="001E587B"/>
    <w:rsid w:val="00215ED0"/>
    <w:rsid w:val="0023332B"/>
    <w:rsid w:val="002334FE"/>
    <w:rsid w:val="00275BF2"/>
    <w:rsid w:val="00283A26"/>
    <w:rsid w:val="002B7740"/>
    <w:rsid w:val="002B7AAA"/>
    <w:rsid w:val="002C1238"/>
    <w:rsid w:val="002E25DE"/>
    <w:rsid w:val="002E530E"/>
    <w:rsid w:val="00303768"/>
    <w:rsid w:val="00307853"/>
    <w:rsid w:val="00316467"/>
    <w:rsid w:val="00323950"/>
    <w:rsid w:val="0032484F"/>
    <w:rsid w:val="00325BF0"/>
    <w:rsid w:val="00331B2C"/>
    <w:rsid w:val="0034140D"/>
    <w:rsid w:val="00343E9F"/>
    <w:rsid w:val="0036375C"/>
    <w:rsid w:val="00365426"/>
    <w:rsid w:val="0036544B"/>
    <w:rsid w:val="00366A27"/>
    <w:rsid w:val="003C0F93"/>
    <w:rsid w:val="003C1DC0"/>
    <w:rsid w:val="003E5DF6"/>
    <w:rsid w:val="003F5ED0"/>
    <w:rsid w:val="004029C5"/>
    <w:rsid w:val="00402EA7"/>
    <w:rsid w:val="00435673"/>
    <w:rsid w:val="004432CF"/>
    <w:rsid w:val="004563B8"/>
    <w:rsid w:val="004628F4"/>
    <w:rsid w:val="004839B4"/>
    <w:rsid w:val="00484CED"/>
    <w:rsid w:val="00485AED"/>
    <w:rsid w:val="004A1A64"/>
    <w:rsid w:val="004B12DB"/>
    <w:rsid w:val="004B4B35"/>
    <w:rsid w:val="004C1537"/>
    <w:rsid w:val="004D0A1D"/>
    <w:rsid w:val="004F41B5"/>
    <w:rsid w:val="004F71D4"/>
    <w:rsid w:val="005101C1"/>
    <w:rsid w:val="0051353A"/>
    <w:rsid w:val="005320BA"/>
    <w:rsid w:val="00545A48"/>
    <w:rsid w:val="005472F2"/>
    <w:rsid w:val="00564D89"/>
    <w:rsid w:val="00565C58"/>
    <w:rsid w:val="00573C58"/>
    <w:rsid w:val="005863CC"/>
    <w:rsid w:val="00590A2E"/>
    <w:rsid w:val="005958AB"/>
    <w:rsid w:val="005B3823"/>
    <w:rsid w:val="005C72C5"/>
    <w:rsid w:val="005D0DB7"/>
    <w:rsid w:val="005D6824"/>
    <w:rsid w:val="005E071D"/>
    <w:rsid w:val="00605ABC"/>
    <w:rsid w:val="00605E1E"/>
    <w:rsid w:val="00607E9C"/>
    <w:rsid w:val="00653DAD"/>
    <w:rsid w:val="00664C46"/>
    <w:rsid w:val="00675AAA"/>
    <w:rsid w:val="00696CBD"/>
    <w:rsid w:val="006B1206"/>
    <w:rsid w:val="006D34BD"/>
    <w:rsid w:val="006D47E6"/>
    <w:rsid w:val="006D7FFA"/>
    <w:rsid w:val="006F3759"/>
    <w:rsid w:val="006F76D3"/>
    <w:rsid w:val="007064AC"/>
    <w:rsid w:val="00712172"/>
    <w:rsid w:val="00721229"/>
    <w:rsid w:val="00740B38"/>
    <w:rsid w:val="00751DEF"/>
    <w:rsid w:val="007777C9"/>
    <w:rsid w:val="00792998"/>
    <w:rsid w:val="007939B7"/>
    <w:rsid w:val="007A0626"/>
    <w:rsid w:val="007A21FB"/>
    <w:rsid w:val="007A3343"/>
    <w:rsid w:val="007B46C7"/>
    <w:rsid w:val="007C2449"/>
    <w:rsid w:val="007C6D86"/>
    <w:rsid w:val="007D20F3"/>
    <w:rsid w:val="007F0A43"/>
    <w:rsid w:val="007F41C8"/>
    <w:rsid w:val="00821EE0"/>
    <w:rsid w:val="00824CD2"/>
    <w:rsid w:val="00855346"/>
    <w:rsid w:val="0087687F"/>
    <w:rsid w:val="00886953"/>
    <w:rsid w:val="008904CB"/>
    <w:rsid w:val="00892AD6"/>
    <w:rsid w:val="008A76AE"/>
    <w:rsid w:val="008B6D35"/>
    <w:rsid w:val="008C7958"/>
    <w:rsid w:val="008E7AD7"/>
    <w:rsid w:val="00953125"/>
    <w:rsid w:val="00955985"/>
    <w:rsid w:val="009569F4"/>
    <w:rsid w:val="009A1680"/>
    <w:rsid w:val="009A2DB9"/>
    <w:rsid w:val="009A47CB"/>
    <w:rsid w:val="009A7B9B"/>
    <w:rsid w:val="009D1792"/>
    <w:rsid w:val="009D6716"/>
    <w:rsid w:val="009E24FB"/>
    <w:rsid w:val="00A014BE"/>
    <w:rsid w:val="00A07B09"/>
    <w:rsid w:val="00A363BE"/>
    <w:rsid w:val="00A36BB2"/>
    <w:rsid w:val="00A4139D"/>
    <w:rsid w:val="00A43C0F"/>
    <w:rsid w:val="00A54997"/>
    <w:rsid w:val="00A55C19"/>
    <w:rsid w:val="00A640D3"/>
    <w:rsid w:val="00A749A1"/>
    <w:rsid w:val="00A80A8F"/>
    <w:rsid w:val="00A84C99"/>
    <w:rsid w:val="00A97940"/>
    <w:rsid w:val="00AC19E0"/>
    <w:rsid w:val="00AC46BC"/>
    <w:rsid w:val="00AD49C9"/>
    <w:rsid w:val="00AE1483"/>
    <w:rsid w:val="00AE6E21"/>
    <w:rsid w:val="00B030DF"/>
    <w:rsid w:val="00B160C8"/>
    <w:rsid w:val="00B17075"/>
    <w:rsid w:val="00B63242"/>
    <w:rsid w:val="00B6369C"/>
    <w:rsid w:val="00B73B11"/>
    <w:rsid w:val="00B85E38"/>
    <w:rsid w:val="00BA2CD7"/>
    <w:rsid w:val="00BA5DD2"/>
    <w:rsid w:val="00BA62F1"/>
    <w:rsid w:val="00BE1493"/>
    <w:rsid w:val="00C00788"/>
    <w:rsid w:val="00C41F9C"/>
    <w:rsid w:val="00C56DE6"/>
    <w:rsid w:val="00C74E58"/>
    <w:rsid w:val="00C904CA"/>
    <w:rsid w:val="00C94A01"/>
    <w:rsid w:val="00CB4A0D"/>
    <w:rsid w:val="00CB5E0B"/>
    <w:rsid w:val="00CC113C"/>
    <w:rsid w:val="00CC40A6"/>
    <w:rsid w:val="00CF186C"/>
    <w:rsid w:val="00D04317"/>
    <w:rsid w:val="00D1401A"/>
    <w:rsid w:val="00D15E3C"/>
    <w:rsid w:val="00D215D1"/>
    <w:rsid w:val="00D21831"/>
    <w:rsid w:val="00D527D7"/>
    <w:rsid w:val="00D55967"/>
    <w:rsid w:val="00D567FB"/>
    <w:rsid w:val="00D81D3D"/>
    <w:rsid w:val="00DA3A62"/>
    <w:rsid w:val="00DD04E1"/>
    <w:rsid w:val="00DE00EA"/>
    <w:rsid w:val="00DE18D0"/>
    <w:rsid w:val="00DF35EA"/>
    <w:rsid w:val="00E3165B"/>
    <w:rsid w:val="00E31F8A"/>
    <w:rsid w:val="00E3327C"/>
    <w:rsid w:val="00E53BA2"/>
    <w:rsid w:val="00EA2D01"/>
    <w:rsid w:val="00EB3236"/>
    <w:rsid w:val="00EB3B06"/>
    <w:rsid w:val="00EC63FE"/>
    <w:rsid w:val="00EC6C5A"/>
    <w:rsid w:val="00ED7ACA"/>
    <w:rsid w:val="00EE11FD"/>
    <w:rsid w:val="00EE3453"/>
    <w:rsid w:val="00EE55E9"/>
    <w:rsid w:val="00EF1A6E"/>
    <w:rsid w:val="00F22B54"/>
    <w:rsid w:val="00F44E02"/>
    <w:rsid w:val="00F53F13"/>
    <w:rsid w:val="00F720C4"/>
    <w:rsid w:val="00F84093"/>
    <w:rsid w:val="00F904AD"/>
    <w:rsid w:val="00FB12FF"/>
    <w:rsid w:val="00FC10CF"/>
    <w:rsid w:val="00FC6339"/>
    <w:rsid w:val="00FF26D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308CF1BB"/>
  <w15:chartTrackingRefBased/>
  <w15:docId w15:val="{C4E6AC75-6CFE-4FAB-99ED-15C5AC4EF5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sz w:val="24"/>
      <w:szCs w:val="24"/>
      <w:lang w:val="en-US" w:eastAsia="ar-SA"/>
    </w:rPr>
  </w:style>
  <w:style w:type="paragraph" w:styleId="Heading1">
    <w:name w:val="heading 1"/>
    <w:basedOn w:val="Normal"/>
    <w:next w:val="Normal"/>
    <w:link w:val="Heading1Char"/>
    <w:qFormat/>
    <w:rsid w:val="00545A48"/>
    <w:pPr>
      <w:keepNext/>
      <w:suppressAutoHyphens w:val="0"/>
      <w:outlineLvl w:val="0"/>
    </w:pPr>
    <w:rPr>
      <w:rFonts w:ascii="Arial" w:hAnsi="Arial" w:cs="Arial"/>
      <w:b/>
      <w:bCs/>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DefaultParagraphFont0">
    <w:name w:val="Default Paragraph Font"/>
  </w:style>
  <w:style w:type="character" w:styleId="Hyperlink">
    <w:name w:val="Hyperlink"/>
    <w:rPr>
      <w:color w:val="0000FF"/>
      <w:u w:val="single"/>
    </w:rPr>
  </w:style>
  <w:style w:type="character" w:styleId="Strong">
    <w:name w:val="Strong"/>
    <w:qFormat/>
    <w:rPr>
      <w:b/>
      <w:bCs/>
    </w:rPr>
  </w:style>
  <w:style w:type="paragraph" w:customStyle="1" w:styleId="Heading">
    <w:name w:val="Heading"/>
    <w:basedOn w:val="Normal"/>
    <w:next w:val="BodyText"/>
    <w:pPr>
      <w:keepNext/>
      <w:spacing w:before="240" w:after="120"/>
    </w:pPr>
    <w:rPr>
      <w:rFonts w:ascii="Arial" w:eastAsia="Microsoft YaHei" w:hAnsi="Arial" w:cs="Arial"/>
      <w:sz w:val="28"/>
      <w:szCs w:val="28"/>
    </w:rPr>
  </w:style>
  <w:style w:type="paragraph" w:styleId="BodyText">
    <w:name w:val="Body Text"/>
    <w:basedOn w:val="Normal"/>
    <w:pPr>
      <w:spacing w:after="120"/>
    </w:pPr>
  </w:style>
  <w:style w:type="paragraph" w:styleId="List">
    <w:name w:val="List"/>
    <w:basedOn w:val="BodyText"/>
    <w:rPr>
      <w:rFonts w:cs="Arial"/>
    </w:rPr>
  </w:style>
  <w:style w:type="paragraph" w:styleId="Caption">
    <w:name w:val="caption"/>
    <w:basedOn w:val="Normal"/>
    <w:qFormat/>
    <w:pPr>
      <w:suppressLineNumbers/>
      <w:spacing w:before="120" w:after="120"/>
    </w:pPr>
    <w:rPr>
      <w:rFonts w:cs="Arial"/>
      <w:i/>
      <w:iCs/>
    </w:rPr>
  </w:style>
  <w:style w:type="paragraph" w:customStyle="1" w:styleId="Index">
    <w:name w:val="Index"/>
    <w:basedOn w:val="Normal"/>
    <w:pPr>
      <w:suppressLineNumbers/>
    </w:pPr>
    <w:rPr>
      <w:rFonts w:cs="Arial"/>
    </w:rPr>
  </w:style>
  <w:style w:type="paragraph" w:styleId="BalloonText">
    <w:name w:val="Balloon Text"/>
    <w:basedOn w:val="Normal"/>
    <w:rPr>
      <w:rFonts w:ascii="Tahoma" w:hAnsi="Tahoma" w:cs="Tahoma"/>
      <w:sz w:val="16"/>
      <w:szCs w:val="16"/>
    </w:rPr>
  </w:style>
  <w:style w:type="paragraph" w:customStyle="1" w:styleId="WW-Default">
    <w:name w:val="WW-Default"/>
    <w:pPr>
      <w:suppressAutoHyphens/>
      <w:autoSpaceDE w:val="0"/>
    </w:pPr>
    <w:rPr>
      <w:color w:val="000000"/>
      <w:sz w:val="24"/>
      <w:szCs w:val="24"/>
      <w:lang w:eastAsia="ar-SA"/>
    </w:rPr>
  </w:style>
  <w:style w:type="character" w:customStyle="1" w:styleId="Heading1Char">
    <w:name w:val="Heading 1 Char"/>
    <w:link w:val="Heading1"/>
    <w:rsid w:val="00545A48"/>
    <w:rPr>
      <w:rFonts w:ascii="Arial" w:hAnsi="Arial" w:cs="Arial"/>
      <w:b/>
      <w:bCs/>
      <w:sz w:val="24"/>
      <w:szCs w:val="24"/>
    </w:rPr>
  </w:style>
  <w:style w:type="paragraph" w:customStyle="1" w:styleId="Default">
    <w:name w:val="Default"/>
    <w:rsid w:val="00101FF7"/>
    <w:pPr>
      <w:autoSpaceDE w:val="0"/>
      <w:autoSpaceDN w:val="0"/>
      <w:adjustRightInd w:val="0"/>
    </w:pPr>
    <w:rPr>
      <w:color w:val="000000"/>
      <w:sz w:val="24"/>
      <w:szCs w:val="24"/>
    </w:rPr>
  </w:style>
  <w:style w:type="character" w:styleId="UnresolvedMention">
    <w:name w:val="Unresolved Mention"/>
    <w:uiPriority w:val="99"/>
    <w:semiHidden/>
    <w:unhideWhenUsed/>
    <w:rsid w:val="00A55C19"/>
    <w:rPr>
      <w:color w:val="605E5C"/>
      <w:shd w:val="clear" w:color="auto" w:fill="E1DFDD"/>
    </w:rPr>
  </w:style>
  <w:style w:type="paragraph" w:customStyle="1" w:styleId="Paratext04">
    <w:name w:val="Para_text04"/>
    <w:link w:val="Paratext04Char"/>
    <w:qFormat/>
    <w:rsid w:val="005101C1"/>
    <w:pPr>
      <w:widowControl w:val="0"/>
      <w:spacing w:after="200" w:line="360" w:lineRule="exact"/>
      <w:jc w:val="both"/>
    </w:pPr>
    <w:rPr>
      <w:rFonts w:ascii="Calibri" w:hAnsi="Calibri"/>
      <w:color w:val="0D0D0D"/>
      <w:sz w:val="18"/>
      <w:szCs w:val="17"/>
    </w:rPr>
  </w:style>
  <w:style w:type="character" w:customStyle="1" w:styleId="Paratext04Char">
    <w:name w:val="Para_text04 Char"/>
    <w:link w:val="Paratext04"/>
    <w:rsid w:val="005101C1"/>
    <w:rPr>
      <w:rFonts w:ascii="Calibri" w:hAnsi="Calibri"/>
      <w:color w:val="0D0D0D"/>
      <w:sz w:val="18"/>
      <w:szCs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6645214">
      <w:bodyDiv w:val="1"/>
      <w:marLeft w:val="0"/>
      <w:marRight w:val="0"/>
      <w:marTop w:val="0"/>
      <w:marBottom w:val="0"/>
      <w:divBdr>
        <w:top w:val="none" w:sz="0" w:space="0" w:color="auto"/>
        <w:left w:val="none" w:sz="0" w:space="0" w:color="auto"/>
        <w:bottom w:val="none" w:sz="0" w:space="0" w:color="auto"/>
        <w:right w:val="none" w:sz="0" w:space="0" w:color="auto"/>
      </w:divBdr>
    </w:div>
    <w:div w:id="694620980">
      <w:bodyDiv w:val="1"/>
      <w:marLeft w:val="0"/>
      <w:marRight w:val="0"/>
      <w:marTop w:val="0"/>
      <w:marBottom w:val="0"/>
      <w:divBdr>
        <w:top w:val="none" w:sz="0" w:space="0" w:color="auto"/>
        <w:left w:val="none" w:sz="0" w:space="0" w:color="auto"/>
        <w:bottom w:val="none" w:sz="0" w:space="0" w:color="auto"/>
        <w:right w:val="none" w:sz="0" w:space="0" w:color="auto"/>
      </w:divBdr>
    </w:div>
    <w:div w:id="869296880">
      <w:bodyDiv w:val="1"/>
      <w:marLeft w:val="0"/>
      <w:marRight w:val="0"/>
      <w:marTop w:val="0"/>
      <w:marBottom w:val="0"/>
      <w:divBdr>
        <w:top w:val="none" w:sz="0" w:space="0" w:color="auto"/>
        <w:left w:val="none" w:sz="0" w:space="0" w:color="auto"/>
        <w:bottom w:val="none" w:sz="0" w:space="0" w:color="auto"/>
        <w:right w:val="none" w:sz="0" w:space="0" w:color="auto"/>
      </w:divBdr>
    </w:div>
    <w:div w:id="989676827">
      <w:bodyDiv w:val="1"/>
      <w:marLeft w:val="0"/>
      <w:marRight w:val="0"/>
      <w:marTop w:val="0"/>
      <w:marBottom w:val="0"/>
      <w:divBdr>
        <w:top w:val="none" w:sz="0" w:space="0" w:color="auto"/>
        <w:left w:val="none" w:sz="0" w:space="0" w:color="auto"/>
        <w:bottom w:val="none" w:sz="0" w:space="0" w:color="auto"/>
        <w:right w:val="none" w:sz="0" w:space="0" w:color="auto"/>
      </w:divBdr>
    </w:div>
    <w:div w:id="1321881427">
      <w:bodyDiv w:val="1"/>
      <w:marLeft w:val="0"/>
      <w:marRight w:val="0"/>
      <w:marTop w:val="0"/>
      <w:marBottom w:val="0"/>
      <w:divBdr>
        <w:top w:val="none" w:sz="0" w:space="0" w:color="auto"/>
        <w:left w:val="none" w:sz="0" w:space="0" w:color="auto"/>
        <w:bottom w:val="none" w:sz="0" w:space="0" w:color="auto"/>
        <w:right w:val="none" w:sz="0" w:space="0" w:color="auto"/>
      </w:divBdr>
    </w:div>
    <w:div w:id="18018765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515</Words>
  <Characters>2937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Test</vt:lpstr>
    </vt:vector>
  </TitlesOfParts>
  <Company/>
  <LinksUpToDate>false</LinksUpToDate>
  <CharactersWithSpaces>3446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Test</dc:title>
  <dc:subject/>
  <dc:creator>O</dc:creator>
  <cp:keywords/>
  <cp:lastModifiedBy>Ilona Hollands</cp:lastModifiedBy>
  <cp:revision>2</cp:revision>
  <cp:lastPrinted>2025-12-10T10:01:00Z</cp:lastPrinted>
  <dcterms:created xsi:type="dcterms:W3CDTF">2026-05-21T16:41:00Z</dcterms:created>
  <dcterms:modified xsi:type="dcterms:W3CDTF">2026-05-21T16:41:00Z</dcterms:modified>
</cp:coreProperties>
</file>