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496429" w14:textId="64381919" w:rsidR="00386BD3" w:rsidRDefault="00992A60" w:rsidP="006C6308">
      <w:pPr>
        <w:jc w:val="center"/>
        <w:rPr>
          <w:rFonts w:cstheme="minorHAnsi"/>
        </w:rPr>
      </w:pPr>
    </w:p>
    <w:p w14:paraId="5727B4BD" w14:textId="2B62DB46" w:rsidR="004A58C0" w:rsidRPr="004F21F6" w:rsidRDefault="004A58C0" w:rsidP="006C6308">
      <w:pPr>
        <w:jc w:val="center"/>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4F21F6">
        <w:rPr>
          <w:rFonts w:ascii="Lucida Fax" w:hAnsi="Lucida Fax" w:cstheme="minorHAnsi"/>
          <w:color w:val="911C09"/>
          <w:sz w:val="28"/>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St. Mary Star of the Sea Church – Pallottine Fathers</w:t>
      </w:r>
    </w:p>
    <w:p w14:paraId="51D4C8C5" w14:textId="0C0EE7D2" w:rsidR="00377523" w:rsidRDefault="00377523" w:rsidP="00377523">
      <w:pPr>
        <w:tabs>
          <w:tab w:val="left" w:pos="3855"/>
        </w:tabs>
        <w:spacing w:line="240" w:lineRule="auto"/>
        <w:contextualSpacing/>
        <w:rPr>
          <w:rStyle w:val="Strong"/>
          <w:rFonts w:ascii="Roboto" w:hAnsi="Roboto"/>
          <w:i/>
          <w:iCs/>
          <w:color w:val="454646"/>
        </w:rPr>
      </w:pPr>
    </w:p>
    <w:p w14:paraId="3CDAB5DE" w14:textId="54E5EA81" w:rsidR="007D78EB" w:rsidRPr="00992A60" w:rsidRDefault="001A25A8" w:rsidP="001A25A8">
      <w:pPr>
        <w:spacing w:after="240" w:line="240" w:lineRule="auto"/>
        <w:jc w:val="center"/>
        <w:rPr>
          <w:rFonts w:ascii="Book Antiqua" w:eastAsia="Times New Roman" w:hAnsi="Book Antiqua" w:cs="Times New Roman"/>
          <w:b/>
          <w:bCs/>
          <w:color w:val="333333"/>
          <w:sz w:val="32"/>
          <w:szCs w:val="32"/>
          <w:lang w:eastAsia="en-IE"/>
        </w:rPr>
      </w:pPr>
      <w:r w:rsidRPr="00992A60">
        <w:rPr>
          <w:rFonts w:ascii="Book Antiqua" w:eastAsia="Times New Roman" w:hAnsi="Book Antiqua" w:cs="Times New Roman"/>
          <w:b/>
          <w:bCs/>
          <w:color w:val="333333"/>
          <w:sz w:val="32"/>
          <w:szCs w:val="32"/>
          <w:lang w:eastAsia="en-IE"/>
        </w:rPr>
        <w:t>PARISH NOTICES DECEMBER 12</w:t>
      </w:r>
      <w:r w:rsidRPr="00992A60">
        <w:rPr>
          <w:rFonts w:ascii="Book Antiqua" w:eastAsia="Times New Roman" w:hAnsi="Book Antiqua" w:cs="Times New Roman"/>
          <w:b/>
          <w:bCs/>
          <w:color w:val="333333"/>
          <w:sz w:val="32"/>
          <w:szCs w:val="32"/>
          <w:vertAlign w:val="superscript"/>
          <w:lang w:eastAsia="en-IE"/>
        </w:rPr>
        <w:t>th</w:t>
      </w:r>
      <w:r w:rsidRPr="00992A60">
        <w:rPr>
          <w:rFonts w:ascii="Book Antiqua" w:eastAsia="Times New Roman" w:hAnsi="Book Antiqua" w:cs="Times New Roman"/>
          <w:b/>
          <w:bCs/>
          <w:color w:val="333333"/>
          <w:sz w:val="32"/>
          <w:szCs w:val="32"/>
          <w:lang w:eastAsia="en-IE"/>
        </w:rPr>
        <w:t xml:space="preserve"> </w:t>
      </w:r>
      <w:r w:rsidR="000D6087" w:rsidRPr="00992A60">
        <w:rPr>
          <w:rFonts w:ascii="Book Antiqua" w:eastAsia="Times New Roman" w:hAnsi="Book Antiqua" w:cs="Times New Roman"/>
          <w:b/>
          <w:bCs/>
          <w:color w:val="333333"/>
          <w:sz w:val="32"/>
          <w:szCs w:val="32"/>
          <w:lang w:eastAsia="en-IE"/>
        </w:rPr>
        <w:t xml:space="preserve">2020 </w:t>
      </w:r>
      <w:r w:rsidRPr="00992A60">
        <w:rPr>
          <w:rFonts w:ascii="Book Antiqua" w:eastAsia="Times New Roman" w:hAnsi="Book Antiqua" w:cs="Times New Roman"/>
          <w:b/>
          <w:bCs/>
          <w:color w:val="333333"/>
          <w:sz w:val="32"/>
          <w:szCs w:val="32"/>
          <w:lang w:eastAsia="en-IE"/>
        </w:rPr>
        <w:t xml:space="preserve">to </w:t>
      </w:r>
      <w:r w:rsidR="000D6087" w:rsidRPr="00992A60">
        <w:rPr>
          <w:rFonts w:ascii="Book Antiqua" w:eastAsia="Times New Roman" w:hAnsi="Book Antiqua" w:cs="Times New Roman"/>
          <w:b/>
          <w:bCs/>
          <w:color w:val="333333"/>
          <w:sz w:val="32"/>
          <w:szCs w:val="32"/>
          <w:lang w:eastAsia="en-IE"/>
        </w:rPr>
        <w:t>January 1</w:t>
      </w:r>
      <w:r w:rsidR="000D6087" w:rsidRPr="00992A60">
        <w:rPr>
          <w:rFonts w:ascii="Book Antiqua" w:eastAsia="Times New Roman" w:hAnsi="Book Antiqua" w:cs="Times New Roman"/>
          <w:b/>
          <w:bCs/>
          <w:color w:val="333333"/>
          <w:sz w:val="32"/>
          <w:szCs w:val="32"/>
          <w:vertAlign w:val="superscript"/>
          <w:lang w:eastAsia="en-IE"/>
        </w:rPr>
        <w:t>st</w:t>
      </w:r>
      <w:r w:rsidR="000D6087" w:rsidRPr="00992A60">
        <w:rPr>
          <w:rFonts w:ascii="Book Antiqua" w:eastAsia="Times New Roman" w:hAnsi="Book Antiqua" w:cs="Times New Roman"/>
          <w:b/>
          <w:bCs/>
          <w:color w:val="333333"/>
          <w:sz w:val="32"/>
          <w:szCs w:val="32"/>
          <w:lang w:eastAsia="en-IE"/>
        </w:rPr>
        <w:t xml:space="preserve"> 2021</w:t>
      </w:r>
    </w:p>
    <w:p w14:paraId="73C4FE2F" w14:textId="1BAC0C4A" w:rsidR="001A25A8" w:rsidRPr="00992A60" w:rsidRDefault="001A25A8" w:rsidP="00992A60">
      <w:pPr>
        <w:spacing w:after="240" w:line="240" w:lineRule="auto"/>
        <w:jc w:val="center"/>
        <w:rPr>
          <w:rFonts w:ascii="Book Antiqua" w:eastAsia="Times New Roman" w:hAnsi="Book Antiqua" w:cs="Times New Roman"/>
          <w:b/>
          <w:bCs/>
          <w:i/>
          <w:iCs/>
          <w:color w:val="333333"/>
          <w:sz w:val="32"/>
          <w:szCs w:val="32"/>
          <w:lang w:eastAsia="en-IE"/>
        </w:rPr>
      </w:pPr>
      <w:r w:rsidRPr="00992A60">
        <w:rPr>
          <w:rFonts w:ascii="Book Antiqua" w:eastAsia="Times New Roman" w:hAnsi="Book Antiqua" w:cs="Times New Roman"/>
          <w:b/>
          <w:bCs/>
          <w:i/>
          <w:iCs/>
          <w:color w:val="333333"/>
          <w:sz w:val="32"/>
          <w:szCs w:val="32"/>
          <w:highlight w:val="yellow"/>
          <w:lang w:eastAsia="en-IE"/>
        </w:rPr>
        <w:t>All the usual Mass times apply unless otherwise stated.</w:t>
      </w:r>
    </w:p>
    <w:p w14:paraId="32602B28" w14:textId="17B911A8" w:rsidR="001A25A8" w:rsidRDefault="001A25A8"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Confessions will be available after every Mass from December 12</w:t>
      </w:r>
      <w:r w:rsidRPr="001A25A8">
        <w:rPr>
          <w:rFonts w:ascii="Book Antiqua" w:eastAsia="Times New Roman" w:hAnsi="Book Antiqua" w:cs="Times New Roman"/>
          <w:color w:val="333333"/>
          <w:sz w:val="24"/>
          <w:szCs w:val="24"/>
          <w:vertAlign w:val="superscript"/>
          <w:lang w:eastAsia="en-IE"/>
        </w:rPr>
        <w:t>th</w:t>
      </w:r>
      <w:r>
        <w:rPr>
          <w:rFonts w:ascii="Book Antiqua" w:eastAsia="Times New Roman" w:hAnsi="Book Antiqua" w:cs="Times New Roman"/>
          <w:color w:val="333333"/>
          <w:sz w:val="24"/>
          <w:szCs w:val="24"/>
          <w:lang w:eastAsia="en-IE"/>
        </w:rPr>
        <w:t xml:space="preserve"> up to and including December 23</w:t>
      </w:r>
      <w:r w:rsidRPr="001A25A8">
        <w:rPr>
          <w:rFonts w:ascii="Book Antiqua" w:eastAsia="Times New Roman" w:hAnsi="Book Antiqua" w:cs="Times New Roman"/>
          <w:color w:val="333333"/>
          <w:sz w:val="24"/>
          <w:szCs w:val="24"/>
          <w:vertAlign w:val="superscript"/>
          <w:lang w:eastAsia="en-IE"/>
        </w:rPr>
        <w:t>rd</w:t>
      </w:r>
    </w:p>
    <w:p w14:paraId="31E70E2F" w14:textId="53AE621A" w:rsidR="001A25A8" w:rsidRDefault="001A25A8" w:rsidP="001A25A8">
      <w:pPr>
        <w:spacing w:after="240" w:line="240" w:lineRule="auto"/>
        <w:rPr>
          <w:rFonts w:ascii="Book Antiqua" w:eastAsia="Times New Roman" w:hAnsi="Book Antiqua" w:cs="Times New Roman"/>
          <w:color w:val="333333"/>
          <w:sz w:val="24"/>
          <w:szCs w:val="24"/>
          <w:lang w:eastAsia="en-IE"/>
        </w:rPr>
      </w:pPr>
      <w:r w:rsidRPr="00992A60">
        <w:rPr>
          <w:rFonts w:ascii="Book Antiqua" w:eastAsia="Times New Roman" w:hAnsi="Book Antiqua" w:cs="Times New Roman"/>
          <w:b/>
          <w:bCs/>
          <w:color w:val="333333"/>
          <w:sz w:val="24"/>
          <w:szCs w:val="24"/>
          <w:highlight w:val="green"/>
          <w:lang w:eastAsia="en-IE"/>
        </w:rPr>
        <w:t>There will be no Mass on Friday 18</w:t>
      </w:r>
      <w:r w:rsidRPr="00992A60">
        <w:rPr>
          <w:rFonts w:ascii="Book Antiqua" w:eastAsia="Times New Roman" w:hAnsi="Book Antiqua" w:cs="Times New Roman"/>
          <w:b/>
          <w:bCs/>
          <w:color w:val="333333"/>
          <w:sz w:val="24"/>
          <w:szCs w:val="24"/>
          <w:highlight w:val="green"/>
          <w:vertAlign w:val="superscript"/>
          <w:lang w:eastAsia="en-IE"/>
        </w:rPr>
        <w:t>th</w:t>
      </w:r>
      <w:r>
        <w:rPr>
          <w:rFonts w:ascii="Book Antiqua" w:eastAsia="Times New Roman" w:hAnsi="Book Antiqua" w:cs="Times New Roman"/>
          <w:color w:val="333333"/>
          <w:sz w:val="24"/>
          <w:szCs w:val="24"/>
          <w:lang w:eastAsia="en-IE"/>
        </w:rPr>
        <w:t xml:space="preserve"> as I will be attending the funeral of Colette Cullen in Eastbourne. </w:t>
      </w:r>
    </w:p>
    <w:p w14:paraId="40D9F20F" w14:textId="75D0AEB8" w:rsidR="001A25A8" w:rsidRDefault="001A25A8" w:rsidP="001A25A8">
      <w:pPr>
        <w:spacing w:after="240" w:line="240" w:lineRule="auto"/>
        <w:rPr>
          <w:rFonts w:ascii="Book Antiqua" w:eastAsia="Times New Roman" w:hAnsi="Book Antiqua" w:cs="Times New Roman"/>
          <w:color w:val="333333"/>
          <w:sz w:val="24"/>
          <w:szCs w:val="24"/>
          <w:lang w:eastAsia="en-IE"/>
        </w:rPr>
      </w:pPr>
      <w:r w:rsidRPr="00992A60">
        <w:rPr>
          <w:rFonts w:ascii="Book Antiqua" w:eastAsia="Times New Roman" w:hAnsi="Book Antiqua" w:cs="Times New Roman"/>
          <w:b/>
          <w:bCs/>
          <w:color w:val="333333"/>
          <w:sz w:val="24"/>
          <w:szCs w:val="24"/>
          <w:highlight w:val="cyan"/>
          <w:lang w:eastAsia="en-IE"/>
        </w:rPr>
        <w:t>There will be no Mass on Saturday 19</w:t>
      </w:r>
      <w:r w:rsidRPr="00992A60">
        <w:rPr>
          <w:rFonts w:ascii="Book Antiqua" w:eastAsia="Times New Roman" w:hAnsi="Book Antiqua" w:cs="Times New Roman"/>
          <w:b/>
          <w:bCs/>
          <w:color w:val="333333"/>
          <w:sz w:val="24"/>
          <w:szCs w:val="24"/>
          <w:highlight w:val="cyan"/>
          <w:vertAlign w:val="superscript"/>
          <w:lang w:eastAsia="en-IE"/>
        </w:rPr>
        <w:t>th</w:t>
      </w:r>
      <w:r>
        <w:rPr>
          <w:rFonts w:ascii="Book Antiqua" w:eastAsia="Times New Roman" w:hAnsi="Book Antiqua" w:cs="Times New Roman"/>
          <w:color w:val="333333"/>
          <w:sz w:val="24"/>
          <w:szCs w:val="24"/>
          <w:lang w:eastAsia="en-IE"/>
        </w:rPr>
        <w:t xml:space="preserve"> as I will be attending the ordination to the Diaconate of our own Stephen O’Brien. We send Stephen our blessings, prayers and good wishes as he prepares for this sacred moment in his life.</w:t>
      </w:r>
    </w:p>
    <w:p w14:paraId="6181268F" w14:textId="77777777" w:rsidR="000D6087" w:rsidRDefault="000D6087" w:rsidP="000D6087">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Tuesday December 22</w:t>
      </w:r>
      <w:r w:rsidRPr="000D6087">
        <w:rPr>
          <w:rFonts w:ascii="Book Antiqua" w:eastAsia="Times New Roman" w:hAnsi="Book Antiqua" w:cs="Times New Roman"/>
          <w:color w:val="333333"/>
          <w:sz w:val="24"/>
          <w:szCs w:val="24"/>
          <w:vertAlign w:val="superscript"/>
          <w:lang w:eastAsia="en-IE"/>
        </w:rPr>
        <w:t>nd</w:t>
      </w:r>
      <w:r>
        <w:rPr>
          <w:rFonts w:ascii="Book Antiqua" w:eastAsia="Times New Roman" w:hAnsi="Book Antiqua" w:cs="Times New Roman"/>
          <w:color w:val="333333"/>
          <w:sz w:val="24"/>
          <w:szCs w:val="24"/>
          <w:lang w:eastAsia="en-IE"/>
        </w:rPr>
        <w:t xml:space="preserve"> the funeral of Maureen Hill will take place at the 10am Mass. Parishioners are welcome to attend but I ask you to use the side aisles please.</w:t>
      </w:r>
    </w:p>
    <w:p w14:paraId="5AEB75A9" w14:textId="77777777" w:rsidR="000D6087" w:rsidRDefault="000D6087" w:rsidP="000D6087">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There will be no morning Mass on Christmas Eve December 24</w:t>
      </w:r>
      <w:r w:rsidRPr="001A25A8">
        <w:rPr>
          <w:rFonts w:ascii="Book Antiqua" w:eastAsia="Times New Roman" w:hAnsi="Book Antiqua" w:cs="Times New Roman"/>
          <w:color w:val="333333"/>
          <w:sz w:val="24"/>
          <w:szCs w:val="24"/>
          <w:vertAlign w:val="superscript"/>
          <w:lang w:eastAsia="en-IE"/>
        </w:rPr>
        <w:t>th</w:t>
      </w:r>
    </w:p>
    <w:p w14:paraId="4B16D505" w14:textId="160DBF8B" w:rsidR="000D6087" w:rsidRDefault="000D6087" w:rsidP="000D6087">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It is not necessary to book places to visit the crib during the afternoon of Christmas Eve. We ask people to stay in their family group and keep the two-metre distance between family groups.</w:t>
      </w:r>
    </w:p>
    <w:p w14:paraId="233C07FF" w14:textId="77777777" w:rsidR="000D6087" w:rsidRDefault="001A25A8"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The 6pm Mass on Christmas Eve December 24</w:t>
      </w:r>
      <w:r w:rsidRPr="001A25A8">
        <w:rPr>
          <w:rFonts w:ascii="Book Antiqua" w:eastAsia="Times New Roman" w:hAnsi="Book Antiqua" w:cs="Times New Roman"/>
          <w:color w:val="333333"/>
          <w:sz w:val="24"/>
          <w:szCs w:val="24"/>
          <w:vertAlign w:val="superscript"/>
          <w:lang w:eastAsia="en-IE"/>
        </w:rPr>
        <w:t>th</w:t>
      </w:r>
      <w:r>
        <w:rPr>
          <w:rFonts w:ascii="Book Antiqua" w:eastAsia="Times New Roman" w:hAnsi="Book Antiqua" w:cs="Times New Roman"/>
          <w:color w:val="333333"/>
          <w:sz w:val="24"/>
          <w:szCs w:val="24"/>
          <w:lang w:eastAsia="en-IE"/>
        </w:rPr>
        <w:t xml:space="preserve"> is now full. </w:t>
      </w:r>
    </w:p>
    <w:p w14:paraId="43E599AD" w14:textId="1E0A994B" w:rsidR="000D6087" w:rsidRDefault="001A25A8"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There are places available at the 8pm and 10pm</w:t>
      </w:r>
      <w:r w:rsidR="000D6087">
        <w:rPr>
          <w:rFonts w:ascii="Book Antiqua" w:eastAsia="Times New Roman" w:hAnsi="Book Antiqua" w:cs="Times New Roman"/>
          <w:color w:val="333333"/>
          <w:sz w:val="24"/>
          <w:szCs w:val="24"/>
          <w:lang w:eastAsia="en-IE"/>
        </w:rPr>
        <w:t xml:space="preserve"> Masses</w:t>
      </w:r>
      <w:r>
        <w:rPr>
          <w:rFonts w:ascii="Book Antiqua" w:eastAsia="Times New Roman" w:hAnsi="Book Antiqua" w:cs="Times New Roman"/>
          <w:color w:val="333333"/>
          <w:sz w:val="24"/>
          <w:szCs w:val="24"/>
          <w:lang w:eastAsia="en-IE"/>
        </w:rPr>
        <w:t xml:space="preserve"> </w:t>
      </w:r>
      <w:r w:rsidR="000D6087">
        <w:rPr>
          <w:rFonts w:ascii="Book Antiqua" w:eastAsia="Times New Roman" w:hAnsi="Book Antiqua" w:cs="Times New Roman"/>
          <w:color w:val="333333"/>
          <w:sz w:val="24"/>
          <w:szCs w:val="24"/>
          <w:lang w:eastAsia="en-IE"/>
        </w:rPr>
        <w:t>December 24th</w:t>
      </w:r>
    </w:p>
    <w:p w14:paraId="596A0E5E" w14:textId="257C65DF" w:rsidR="001A25A8" w:rsidRDefault="000D6087"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Places are</w:t>
      </w:r>
      <w:r w:rsidR="001A25A8">
        <w:rPr>
          <w:rFonts w:ascii="Book Antiqua" w:eastAsia="Times New Roman" w:hAnsi="Book Antiqua" w:cs="Times New Roman"/>
          <w:color w:val="333333"/>
          <w:sz w:val="24"/>
          <w:szCs w:val="24"/>
          <w:lang w:eastAsia="en-IE"/>
        </w:rPr>
        <w:t xml:space="preserve"> also on Christmas Day December 25</w:t>
      </w:r>
      <w:r w:rsidR="001A25A8" w:rsidRPr="001A25A8">
        <w:rPr>
          <w:rFonts w:ascii="Book Antiqua" w:eastAsia="Times New Roman" w:hAnsi="Book Antiqua" w:cs="Times New Roman"/>
          <w:color w:val="333333"/>
          <w:sz w:val="24"/>
          <w:szCs w:val="24"/>
          <w:vertAlign w:val="superscript"/>
          <w:lang w:eastAsia="en-IE"/>
        </w:rPr>
        <w:t>th</w:t>
      </w:r>
      <w:r w:rsidR="001A25A8">
        <w:rPr>
          <w:rFonts w:ascii="Book Antiqua" w:eastAsia="Times New Roman" w:hAnsi="Book Antiqua" w:cs="Times New Roman"/>
          <w:color w:val="333333"/>
          <w:sz w:val="24"/>
          <w:szCs w:val="24"/>
          <w:lang w:eastAsia="en-IE"/>
        </w:rPr>
        <w:t xml:space="preserve"> at 10am and 11.30am</w:t>
      </w:r>
      <w:r>
        <w:rPr>
          <w:rFonts w:ascii="Book Antiqua" w:eastAsia="Times New Roman" w:hAnsi="Book Antiqua" w:cs="Times New Roman"/>
          <w:color w:val="333333"/>
          <w:sz w:val="24"/>
          <w:szCs w:val="24"/>
          <w:lang w:eastAsia="en-IE"/>
        </w:rPr>
        <w:t xml:space="preserve"> Masses.</w:t>
      </w:r>
    </w:p>
    <w:p w14:paraId="05FF9638" w14:textId="44163557" w:rsidR="000D6087" w:rsidRDefault="000D6087"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 xml:space="preserve">Mass of </w:t>
      </w:r>
      <w:r w:rsidR="00992A60">
        <w:rPr>
          <w:rFonts w:ascii="Book Antiqua" w:eastAsia="Times New Roman" w:hAnsi="Book Antiqua" w:cs="Times New Roman"/>
          <w:color w:val="333333"/>
          <w:sz w:val="24"/>
          <w:szCs w:val="24"/>
          <w:lang w:eastAsia="en-IE"/>
        </w:rPr>
        <w:t xml:space="preserve">the Solemnity of </w:t>
      </w:r>
      <w:r>
        <w:rPr>
          <w:rFonts w:ascii="Book Antiqua" w:eastAsia="Times New Roman" w:hAnsi="Book Antiqua" w:cs="Times New Roman"/>
          <w:color w:val="333333"/>
          <w:sz w:val="24"/>
          <w:szCs w:val="24"/>
          <w:lang w:eastAsia="en-IE"/>
        </w:rPr>
        <w:t>Mary the Mother of God will be celebrated at 10am on New Year’s Day January 1</w:t>
      </w:r>
      <w:r w:rsidRPr="000D6087">
        <w:rPr>
          <w:rFonts w:ascii="Book Antiqua" w:eastAsia="Times New Roman" w:hAnsi="Book Antiqua" w:cs="Times New Roman"/>
          <w:color w:val="333333"/>
          <w:sz w:val="24"/>
          <w:szCs w:val="24"/>
          <w:vertAlign w:val="superscript"/>
          <w:lang w:eastAsia="en-IE"/>
        </w:rPr>
        <w:t>st</w:t>
      </w:r>
      <w:r>
        <w:rPr>
          <w:rFonts w:ascii="Book Antiqua" w:eastAsia="Times New Roman" w:hAnsi="Book Antiqua" w:cs="Times New Roman"/>
          <w:color w:val="333333"/>
          <w:sz w:val="24"/>
          <w:szCs w:val="24"/>
          <w:lang w:eastAsia="en-IE"/>
        </w:rPr>
        <w:t>, 2021</w:t>
      </w:r>
    </w:p>
    <w:p w14:paraId="2309202D" w14:textId="3BEA4004" w:rsidR="00992A60" w:rsidRDefault="00992A60"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Wishing you all a very happy, peaceful and safe Christmas.</w:t>
      </w:r>
    </w:p>
    <w:p w14:paraId="24A6A8CE" w14:textId="30C4E1F7" w:rsidR="00992A60" w:rsidRDefault="00992A60" w:rsidP="001A25A8">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Warmest regards,</w:t>
      </w:r>
    </w:p>
    <w:p w14:paraId="0C1D84FE" w14:textId="6383C9F4" w:rsidR="00992A60" w:rsidRDefault="00992A60" w:rsidP="001A25A8">
      <w:pPr>
        <w:spacing w:after="240" w:line="240" w:lineRule="auto"/>
        <w:rPr>
          <w:rFonts w:ascii="Book Antiqua" w:eastAsia="Times New Roman" w:hAnsi="Book Antiqua" w:cs="Times New Roman"/>
          <w:color w:val="333333"/>
          <w:sz w:val="24"/>
          <w:szCs w:val="24"/>
          <w:lang w:eastAsia="en-IE"/>
        </w:rPr>
      </w:pPr>
    </w:p>
    <w:p w14:paraId="3A6FBC31" w14:textId="2E329461" w:rsidR="007D78EB" w:rsidRDefault="00992A60" w:rsidP="00992A60">
      <w:pPr>
        <w:spacing w:after="240" w:line="240" w:lineRule="auto"/>
        <w:rPr>
          <w:rFonts w:ascii="Book Antiqua" w:eastAsia="Times New Roman" w:hAnsi="Book Antiqua" w:cs="Times New Roman"/>
          <w:color w:val="333333"/>
          <w:sz w:val="24"/>
          <w:szCs w:val="24"/>
          <w:lang w:eastAsia="en-IE"/>
        </w:rPr>
      </w:pPr>
      <w:r>
        <w:rPr>
          <w:rFonts w:ascii="Book Antiqua" w:eastAsia="Times New Roman" w:hAnsi="Book Antiqua" w:cs="Times New Roman"/>
          <w:color w:val="333333"/>
          <w:sz w:val="24"/>
          <w:szCs w:val="24"/>
          <w:lang w:eastAsia="en-IE"/>
        </w:rPr>
        <w:t>Father Eamonn</w:t>
      </w:r>
    </w:p>
    <w:sectPr w:rsidR="007D78EB">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6C722" w14:textId="77777777" w:rsidR="003C765A" w:rsidRDefault="003C765A" w:rsidP="006C6308">
      <w:pPr>
        <w:spacing w:after="0" w:line="240" w:lineRule="auto"/>
      </w:pPr>
      <w:r>
        <w:separator/>
      </w:r>
    </w:p>
  </w:endnote>
  <w:endnote w:type="continuationSeparator" w:id="0">
    <w:p w14:paraId="459A90A9" w14:textId="77777777" w:rsidR="003C765A" w:rsidRDefault="003C765A"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Roboto">
    <w:altName w:val="Arial"/>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A33DC" w14:textId="25AFAD5A" w:rsidR="006C6308" w:rsidRDefault="006C6308" w:rsidP="006C6308">
    <w:pPr>
      <w:pStyle w:val="Footer"/>
      <w:jc w:val="center"/>
    </w:pPr>
    <w:r>
      <w:t>1 High Street, Hastings, East Sussex TN34 3EY</w:t>
    </w:r>
  </w:p>
  <w:p w14:paraId="5F9A21AC" w14:textId="0B64DAC6" w:rsidR="006C6308" w:rsidRDefault="004A58C0" w:rsidP="006C6308">
    <w:pPr>
      <w:pStyle w:val="Footer"/>
      <w:jc w:val="center"/>
    </w:pPr>
    <w:r>
      <w:t>+44 1 424 421263</w:t>
    </w:r>
  </w:p>
  <w:p w14:paraId="160FCADD" w14:textId="77777777" w:rsidR="004A58C0" w:rsidRPr="004A58C0" w:rsidRDefault="00992A60" w:rsidP="006C6308">
    <w:pPr>
      <w:pStyle w:val="Footer"/>
      <w:jc w:val="center"/>
    </w:pPr>
    <w:hyperlink r:id="rId1" w:history="1">
      <w:r w:rsidR="004A58C0" w:rsidRPr="004A58C0">
        <w:rPr>
          <w:rStyle w:val="Hyperlink"/>
          <w:color w:val="auto"/>
          <w:u w:val="none"/>
        </w:rPr>
        <w:t>stmarystarofthesea.hastings.uk@gmail.com</w:t>
      </w:r>
    </w:hyperlink>
    <w:r w:rsidR="004A58C0" w:rsidRPr="004A58C0">
      <w:t xml:space="preserve"> </w:t>
    </w:r>
  </w:p>
  <w:p w14:paraId="3729A57D" w14:textId="747FF30B" w:rsidR="004A58C0" w:rsidRPr="004A58C0" w:rsidRDefault="00992A60" w:rsidP="006C6308">
    <w:pPr>
      <w:pStyle w:val="Footer"/>
      <w:jc w:val="center"/>
    </w:pPr>
    <w:hyperlink r:id="rId2" w:history="1">
      <w:r w:rsidR="004A58C0" w:rsidRPr="004A58C0">
        <w:rPr>
          <w:rStyle w:val="Hyperlink"/>
          <w:color w:val="auto"/>
          <w:u w:val="none"/>
        </w:rPr>
        <w:t>www.stmarystarofthesea.net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5F64E" w14:textId="77777777" w:rsidR="003C765A" w:rsidRDefault="003C765A" w:rsidP="006C6308">
      <w:pPr>
        <w:spacing w:after="0" w:line="240" w:lineRule="auto"/>
      </w:pPr>
      <w:r>
        <w:separator/>
      </w:r>
    </w:p>
  </w:footnote>
  <w:footnote w:type="continuationSeparator" w:id="0">
    <w:p w14:paraId="1E8EC440" w14:textId="77777777" w:rsidR="003C765A" w:rsidRDefault="003C765A"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F4056" w14:textId="5850F55C"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E3AD2"/>
    <w:multiLevelType w:val="hybridMultilevel"/>
    <w:tmpl w:val="78A23F72"/>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1320A6"/>
    <w:multiLevelType w:val="hybridMultilevel"/>
    <w:tmpl w:val="1FFC5B18"/>
    <w:lvl w:ilvl="0" w:tplc="0D40B0BC">
      <w:start w:val="1"/>
      <w:numFmt w:val="bullet"/>
      <w:lvlText w:val=""/>
      <w:lvlJc w:val="left"/>
      <w:pPr>
        <w:ind w:left="852" w:hanging="356"/>
      </w:pPr>
      <w:rPr>
        <w:rFonts w:ascii="Symbol" w:eastAsia="Symbol" w:hAnsi="Symbol" w:hint="default"/>
        <w:color w:val="4F81BD"/>
        <w:sz w:val="22"/>
        <w:szCs w:val="22"/>
      </w:rPr>
    </w:lvl>
    <w:lvl w:ilvl="1" w:tplc="896EAEB2">
      <w:start w:val="1"/>
      <w:numFmt w:val="bullet"/>
      <w:lvlText w:val=""/>
      <w:lvlJc w:val="left"/>
      <w:pPr>
        <w:ind w:left="940" w:hanging="361"/>
      </w:pPr>
      <w:rPr>
        <w:rFonts w:ascii="Symbol" w:eastAsia="Symbol" w:hAnsi="Symbol" w:hint="default"/>
        <w:color w:val="4F81BD"/>
        <w:sz w:val="22"/>
        <w:szCs w:val="22"/>
      </w:rPr>
    </w:lvl>
    <w:lvl w:ilvl="2" w:tplc="8806CB0A">
      <w:start w:val="1"/>
      <w:numFmt w:val="bullet"/>
      <w:lvlText w:val="•"/>
      <w:lvlJc w:val="left"/>
      <w:pPr>
        <w:ind w:left="2014" w:hanging="361"/>
      </w:pPr>
      <w:rPr>
        <w:rFonts w:hint="default"/>
      </w:rPr>
    </w:lvl>
    <w:lvl w:ilvl="3" w:tplc="B79C6986">
      <w:start w:val="1"/>
      <w:numFmt w:val="bullet"/>
      <w:lvlText w:val="•"/>
      <w:lvlJc w:val="left"/>
      <w:pPr>
        <w:ind w:left="3088" w:hanging="361"/>
      </w:pPr>
      <w:rPr>
        <w:rFonts w:hint="default"/>
      </w:rPr>
    </w:lvl>
    <w:lvl w:ilvl="4" w:tplc="9F424012">
      <w:start w:val="1"/>
      <w:numFmt w:val="bullet"/>
      <w:lvlText w:val="•"/>
      <w:lvlJc w:val="left"/>
      <w:pPr>
        <w:ind w:left="4162" w:hanging="361"/>
      </w:pPr>
      <w:rPr>
        <w:rFonts w:hint="default"/>
      </w:rPr>
    </w:lvl>
    <w:lvl w:ilvl="5" w:tplc="63204C00">
      <w:start w:val="1"/>
      <w:numFmt w:val="bullet"/>
      <w:lvlText w:val="•"/>
      <w:lvlJc w:val="left"/>
      <w:pPr>
        <w:ind w:left="5236" w:hanging="361"/>
      </w:pPr>
      <w:rPr>
        <w:rFonts w:hint="default"/>
      </w:rPr>
    </w:lvl>
    <w:lvl w:ilvl="6" w:tplc="1A1CEC36">
      <w:start w:val="1"/>
      <w:numFmt w:val="bullet"/>
      <w:lvlText w:val="•"/>
      <w:lvlJc w:val="left"/>
      <w:pPr>
        <w:ind w:left="6310" w:hanging="361"/>
      </w:pPr>
      <w:rPr>
        <w:rFonts w:hint="default"/>
      </w:rPr>
    </w:lvl>
    <w:lvl w:ilvl="7" w:tplc="79C26A3E">
      <w:start w:val="1"/>
      <w:numFmt w:val="bullet"/>
      <w:lvlText w:val="•"/>
      <w:lvlJc w:val="left"/>
      <w:pPr>
        <w:ind w:left="7384" w:hanging="361"/>
      </w:pPr>
      <w:rPr>
        <w:rFonts w:hint="default"/>
      </w:rPr>
    </w:lvl>
    <w:lvl w:ilvl="8" w:tplc="316202EE">
      <w:start w:val="1"/>
      <w:numFmt w:val="bullet"/>
      <w:lvlText w:val="•"/>
      <w:lvlJc w:val="left"/>
      <w:pPr>
        <w:ind w:left="8458" w:hanging="361"/>
      </w:pPr>
      <w:rPr>
        <w:rFonts w:hint="default"/>
      </w:rPr>
    </w:lvl>
  </w:abstractNum>
  <w:abstractNum w:abstractNumId="2" w15:restartNumberingAfterBreak="0">
    <w:nsid w:val="32C43FA3"/>
    <w:multiLevelType w:val="hybridMultilevel"/>
    <w:tmpl w:val="34503F84"/>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2973C8"/>
    <w:multiLevelType w:val="hybridMultilevel"/>
    <w:tmpl w:val="FD38E51E"/>
    <w:lvl w:ilvl="0" w:tplc="0D40B0BC">
      <w:start w:val="1"/>
      <w:numFmt w:val="bullet"/>
      <w:lvlText w:val=""/>
      <w:lvlJc w:val="left"/>
      <w:pPr>
        <w:ind w:left="852" w:hanging="356"/>
      </w:pPr>
      <w:rPr>
        <w:rFonts w:ascii="Symbol" w:eastAsia="Symbol" w:hAnsi="Symbol" w:hint="default"/>
        <w:color w:val="4F81BD"/>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679FC"/>
    <w:rsid w:val="000D6087"/>
    <w:rsid w:val="0012307E"/>
    <w:rsid w:val="001A25A8"/>
    <w:rsid w:val="001F6824"/>
    <w:rsid w:val="002676DE"/>
    <w:rsid w:val="00277615"/>
    <w:rsid w:val="00303CB9"/>
    <w:rsid w:val="00317DFA"/>
    <w:rsid w:val="00357423"/>
    <w:rsid w:val="00377523"/>
    <w:rsid w:val="003C765A"/>
    <w:rsid w:val="004A58C0"/>
    <w:rsid w:val="004F21F6"/>
    <w:rsid w:val="0054736F"/>
    <w:rsid w:val="00613269"/>
    <w:rsid w:val="006C6308"/>
    <w:rsid w:val="007312B6"/>
    <w:rsid w:val="0076270F"/>
    <w:rsid w:val="007D78EB"/>
    <w:rsid w:val="00800BEC"/>
    <w:rsid w:val="00846DF6"/>
    <w:rsid w:val="008A701E"/>
    <w:rsid w:val="00992A60"/>
    <w:rsid w:val="00993EFE"/>
    <w:rsid w:val="009C0646"/>
    <w:rsid w:val="00AF3823"/>
    <w:rsid w:val="00B04617"/>
    <w:rsid w:val="00B4777A"/>
    <w:rsid w:val="00B5465C"/>
    <w:rsid w:val="00BF293D"/>
    <w:rsid w:val="00C31162"/>
    <w:rsid w:val="00DF6E02"/>
    <w:rsid w:val="00EF4B34"/>
    <w:rsid w:val="00F47F7A"/>
    <w:rsid w:val="00FA056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E5C935"/>
  <w15:chartTrackingRefBased/>
  <w15:docId w15:val="{EC5C406E-7498-4B2D-938E-74734681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character" w:styleId="Strong">
    <w:name w:val="Strong"/>
    <w:basedOn w:val="DefaultParagraphFont"/>
    <w:uiPriority w:val="22"/>
    <w:qFormat/>
    <w:rsid w:val="003775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marystarofthesea.net" TargetMode="External"/><Relationship Id="rId1" Type="http://schemas.openxmlformats.org/officeDocument/2006/relationships/hyperlink" Target="mailto:stmarystarofthesea.hastings.uk@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Eamonn Monson</cp:lastModifiedBy>
  <cp:revision>2</cp:revision>
  <cp:lastPrinted>2020-03-19T08:39:00Z</cp:lastPrinted>
  <dcterms:created xsi:type="dcterms:W3CDTF">2020-12-12T15:22:00Z</dcterms:created>
  <dcterms:modified xsi:type="dcterms:W3CDTF">2020-12-12T15:22:00Z</dcterms:modified>
</cp:coreProperties>
</file>